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61C5" w:rsidRPr="004F7DD6" w:rsidRDefault="003061C5" w:rsidP="003061C5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Министерство образования</w:t>
      </w:r>
      <w:r>
        <w:rPr>
          <w:sz w:val="28"/>
          <w:szCs w:val="28"/>
        </w:rPr>
        <w:t xml:space="preserve"> и науки </w:t>
      </w:r>
      <w:r w:rsidRPr="004F7DD6">
        <w:rPr>
          <w:sz w:val="28"/>
          <w:szCs w:val="28"/>
        </w:rPr>
        <w:t>Хабаровского края</w:t>
      </w:r>
    </w:p>
    <w:p w:rsidR="003061C5" w:rsidRDefault="003061C5" w:rsidP="003061C5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</w:p>
    <w:p w:rsidR="003061C5" w:rsidRPr="004F7DD6" w:rsidRDefault="003061C5" w:rsidP="003061C5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3061C5" w:rsidRPr="004F7DD6" w:rsidRDefault="003061C5" w:rsidP="003061C5">
      <w:pPr>
        <w:pStyle w:val="21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D0765F" w:rsidRDefault="00D0765F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D0765F" w:rsidRDefault="00D0765F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ПРОГРАММа </w:t>
      </w:r>
      <w:r w:rsidR="005B3993">
        <w:rPr>
          <w:b/>
          <w:bCs/>
          <w:caps/>
          <w:sz w:val="28"/>
          <w:szCs w:val="28"/>
        </w:rPr>
        <w:t>производственной</w:t>
      </w:r>
      <w:r w:rsidR="00972CEE">
        <w:rPr>
          <w:b/>
          <w:bCs/>
          <w:caps/>
          <w:sz w:val="28"/>
          <w:szCs w:val="28"/>
        </w:rPr>
        <w:t xml:space="preserve"> практики</w:t>
      </w:r>
    </w:p>
    <w:p w:rsidR="00972CEE" w:rsidRPr="00972CEE" w:rsidRDefault="00972CEE" w:rsidP="00972C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F73846">
        <w:rPr>
          <w:b/>
          <w:caps/>
          <w:sz w:val="28"/>
          <w:szCs w:val="28"/>
        </w:rPr>
        <w:t>ПРОФЕССИОНАЛЬНОГО МОДУЛЯ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3061C5" w:rsidRPr="00D17081" w:rsidRDefault="000342FC" w:rsidP="00CC3E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>
        <w:rPr>
          <w:b/>
          <w:bCs/>
          <w:sz w:val="28"/>
          <w:szCs w:val="28"/>
        </w:rPr>
        <w:t>ПМ</w:t>
      </w:r>
      <w:r w:rsidRPr="00232959">
        <w:rPr>
          <w:b/>
          <w:bCs/>
          <w:sz w:val="28"/>
          <w:szCs w:val="28"/>
        </w:rPr>
        <w:t>. 0</w:t>
      </w:r>
      <w:r w:rsidR="002E50EA">
        <w:rPr>
          <w:b/>
          <w:bCs/>
          <w:sz w:val="28"/>
          <w:szCs w:val="28"/>
        </w:rPr>
        <w:t>6</w:t>
      </w:r>
      <w:r w:rsidRPr="00232959">
        <w:rPr>
          <w:b/>
          <w:bCs/>
          <w:sz w:val="28"/>
          <w:szCs w:val="28"/>
        </w:rPr>
        <w:t xml:space="preserve"> </w:t>
      </w:r>
      <w:r w:rsidRPr="001753EF">
        <w:rPr>
          <w:b/>
          <w:sz w:val="28"/>
          <w:szCs w:val="24"/>
        </w:rPr>
        <w:t>Сопровождение информационных систем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972C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3061C5" w:rsidRDefault="003061C5" w:rsidP="003061C5">
      <w:pPr>
        <w:widowControl w:val="0"/>
        <w:jc w:val="both"/>
        <w:rPr>
          <w:sz w:val="28"/>
          <w:szCs w:val="28"/>
        </w:rPr>
      </w:pPr>
    </w:p>
    <w:p w:rsidR="00972CEE" w:rsidRDefault="00972CEE" w:rsidP="003061C5">
      <w:pPr>
        <w:widowControl w:val="0"/>
        <w:jc w:val="both"/>
        <w:rPr>
          <w:sz w:val="28"/>
          <w:szCs w:val="28"/>
        </w:rPr>
      </w:pPr>
    </w:p>
    <w:p w:rsidR="003061C5" w:rsidRDefault="003061C5" w:rsidP="003061C5">
      <w:pPr>
        <w:widowControl w:val="0"/>
        <w:jc w:val="both"/>
        <w:rPr>
          <w:sz w:val="28"/>
          <w:szCs w:val="28"/>
        </w:rPr>
      </w:pPr>
    </w:p>
    <w:p w:rsidR="003061C5" w:rsidRDefault="003061C5" w:rsidP="003061C5">
      <w:pPr>
        <w:widowControl w:val="0"/>
        <w:jc w:val="both"/>
        <w:rPr>
          <w:sz w:val="28"/>
          <w:szCs w:val="28"/>
        </w:rPr>
      </w:pPr>
    </w:p>
    <w:p w:rsidR="005B3993" w:rsidRPr="00795384" w:rsidRDefault="005B3993" w:rsidP="005B39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Pr="00556729" w:rsidRDefault="00702645" w:rsidP="003061C5">
      <w:pPr>
        <w:pStyle w:val="31"/>
        <w:widowControl w:val="0"/>
        <w:spacing w:after="0"/>
        <w:jc w:val="both"/>
        <w:rPr>
          <w:b/>
          <w:bCs/>
          <w:sz w:val="28"/>
          <w:szCs w:val="28"/>
        </w:rPr>
      </w:pPr>
      <w:bookmarkStart w:id="0" w:name="_GoBack"/>
      <w:bookmarkEnd w:id="0"/>
      <w:r w:rsidRPr="007A6698">
        <w:rPr>
          <w:sz w:val="28"/>
          <w:szCs w:val="28"/>
        </w:rPr>
        <w:t xml:space="preserve">Программа </w:t>
      </w:r>
      <w:r w:rsidR="005B3993">
        <w:rPr>
          <w:sz w:val="28"/>
          <w:szCs w:val="28"/>
        </w:rPr>
        <w:t>производственной</w:t>
      </w:r>
      <w:r w:rsidRPr="007A6698">
        <w:rPr>
          <w:sz w:val="28"/>
          <w:szCs w:val="28"/>
        </w:rPr>
        <w:t xml:space="preserve"> практики профессионального модуля разработана на основе Федерального государственного образовательного стандарта среднего профессионального образования по специальности</w:t>
      </w:r>
      <w:r w:rsidR="003061C5">
        <w:rPr>
          <w:sz w:val="28"/>
          <w:szCs w:val="28"/>
        </w:rPr>
        <w:t xml:space="preserve"> </w:t>
      </w:r>
      <w:r w:rsidR="003061C5">
        <w:rPr>
          <w:b/>
          <w:bCs/>
          <w:sz w:val="28"/>
          <w:szCs w:val="28"/>
        </w:rPr>
        <w:t>09.02.07</w:t>
      </w:r>
      <w:r w:rsidR="003061C5" w:rsidRPr="0065657A">
        <w:rPr>
          <w:b/>
          <w:bCs/>
          <w:sz w:val="28"/>
          <w:szCs w:val="28"/>
        </w:rPr>
        <w:t xml:space="preserve"> </w:t>
      </w:r>
      <w:r w:rsidR="003061C5">
        <w:rPr>
          <w:b/>
          <w:bCs/>
          <w:sz w:val="28"/>
          <w:szCs w:val="28"/>
        </w:rPr>
        <w:t>Информационные системы и программирование</w:t>
      </w:r>
    </w:p>
    <w:p w:rsidR="003061C5" w:rsidRPr="00F72F3D" w:rsidRDefault="003061C5" w:rsidP="003061C5">
      <w:pPr>
        <w:widowControl w:val="0"/>
        <w:jc w:val="both"/>
        <w:rPr>
          <w:i/>
          <w:iCs/>
          <w:color w:val="000000" w:themeColor="text1"/>
          <w:sz w:val="28"/>
          <w:szCs w:val="28"/>
          <w:vertAlign w:val="superscript"/>
        </w:rPr>
      </w:pPr>
    </w:p>
    <w:p w:rsidR="003061C5" w:rsidRPr="00E577B2" w:rsidRDefault="003061C5" w:rsidP="003061C5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3061C5" w:rsidRPr="00E577B2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Организация-разработчик: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Разработчики:</w:t>
      </w:r>
    </w:p>
    <w:p w:rsidR="00702645" w:rsidRDefault="0070264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Хутатова</w:t>
      </w:r>
      <w:proofErr w:type="spellEnd"/>
      <w:r>
        <w:rPr>
          <w:sz w:val="28"/>
          <w:szCs w:val="28"/>
        </w:rPr>
        <w:t xml:space="preserve"> Елена Викторовна</w:t>
      </w:r>
      <w:r w:rsidR="003061C5">
        <w:rPr>
          <w:sz w:val="28"/>
          <w:szCs w:val="28"/>
        </w:rPr>
        <w:t xml:space="preserve">, преподаватель </w:t>
      </w:r>
    </w:p>
    <w:p w:rsidR="00CB3899" w:rsidRPr="00E577B2" w:rsidRDefault="00CB3899" w:rsidP="00CB38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Тяжелкова</w:t>
      </w:r>
      <w:proofErr w:type="spellEnd"/>
      <w:r>
        <w:rPr>
          <w:sz w:val="28"/>
          <w:szCs w:val="28"/>
        </w:rPr>
        <w:t xml:space="preserve"> Татьяна Григорьевна, преподаватель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DF7737" w:rsidRDefault="00DF7737" w:rsidP="00DF7737"/>
    <w:p w:rsidR="003061C5" w:rsidRDefault="003061C5" w:rsidP="00DF7737"/>
    <w:p w:rsidR="003061C5" w:rsidRDefault="003061C5" w:rsidP="00DF7737"/>
    <w:p w:rsidR="000E011D" w:rsidRDefault="000E011D" w:rsidP="00DF7737"/>
    <w:p w:rsidR="003061C5" w:rsidRDefault="003061C5" w:rsidP="00DF7737"/>
    <w:p w:rsidR="00190D66" w:rsidRDefault="00190D66" w:rsidP="00DF77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  <w:sectPr w:rsidR="00190D66" w:rsidSect="00FB4FA9">
          <w:footerReference w:type="default" r:id="rId8"/>
          <w:pgSz w:w="11906" w:h="16838"/>
          <w:pgMar w:top="851" w:right="567" w:bottom="851" w:left="1134" w:header="709" w:footer="709" w:gutter="0"/>
          <w:cols w:space="708"/>
          <w:docGrid w:linePitch="360"/>
        </w:sectPr>
      </w:pPr>
    </w:p>
    <w:p w:rsidR="00DF7737" w:rsidRPr="00347804" w:rsidRDefault="00DF7737" w:rsidP="00DF77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347804">
        <w:rPr>
          <w:b/>
          <w:sz w:val="28"/>
          <w:szCs w:val="28"/>
        </w:rPr>
        <w:lastRenderedPageBreak/>
        <w:t>СОДЕРЖАНИЕ</w:t>
      </w:r>
    </w:p>
    <w:p w:rsidR="00DF7737" w:rsidRPr="00347804" w:rsidRDefault="00DF7737" w:rsidP="00DF7737"/>
    <w:p w:rsidR="00DF7737" w:rsidRPr="00347804" w:rsidRDefault="00DF7737" w:rsidP="00DF7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10456" w:type="dxa"/>
        <w:tblLook w:val="01E0" w:firstRow="1" w:lastRow="1" w:firstColumn="1" w:lastColumn="1" w:noHBand="0" w:noVBand="0"/>
      </w:tblPr>
      <w:tblGrid>
        <w:gridCol w:w="9039"/>
        <w:gridCol w:w="1417"/>
      </w:tblGrid>
      <w:tr w:rsidR="00DF7737" w:rsidRPr="00347804" w:rsidTr="00407980">
        <w:tc>
          <w:tcPr>
            <w:tcW w:w="9039" w:type="dxa"/>
            <w:shd w:val="clear" w:color="auto" w:fill="auto"/>
            <w:vAlign w:val="center"/>
          </w:tcPr>
          <w:p w:rsidR="00493571" w:rsidRPr="00493571" w:rsidRDefault="003061C5" w:rsidP="0029717B">
            <w:pPr>
              <w:pStyle w:val="1"/>
              <w:numPr>
                <w:ilvl w:val="0"/>
                <w:numId w:val="1"/>
              </w:numPr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общая хараткристика</w:t>
            </w:r>
            <w:r w:rsidR="00DF7737" w:rsidRPr="00493571">
              <w:rPr>
                <w:caps/>
                <w:sz w:val="28"/>
                <w:szCs w:val="28"/>
              </w:rPr>
              <w:t xml:space="preserve"> ПРОГРАММЫ </w:t>
            </w:r>
            <w:r w:rsidR="005B3993">
              <w:rPr>
                <w:caps/>
                <w:sz w:val="28"/>
                <w:szCs w:val="28"/>
              </w:rPr>
              <w:t>производственной</w:t>
            </w:r>
            <w:r w:rsidR="00B3615A">
              <w:rPr>
                <w:caps/>
                <w:sz w:val="28"/>
                <w:szCs w:val="28"/>
              </w:rPr>
              <w:t xml:space="preserve"> практики по </w:t>
            </w:r>
            <w:r w:rsidR="00493571">
              <w:rPr>
                <w:caps/>
                <w:sz w:val="28"/>
                <w:szCs w:val="28"/>
              </w:rPr>
              <w:t>профессионально</w:t>
            </w:r>
            <w:r w:rsidR="00B3615A">
              <w:rPr>
                <w:caps/>
                <w:sz w:val="28"/>
                <w:szCs w:val="28"/>
              </w:rPr>
              <w:t>му</w:t>
            </w:r>
            <w:r w:rsidR="00493571">
              <w:rPr>
                <w:caps/>
                <w:sz w:val="28"/>
                <w:szCs w:val="28"/>
              </w:rPr>
              <w:t xml:space="preserve"> модул</w:t>
            </w:r>
            <w:r w:rsidR="00B3615A">
              <w:rPr>
                <w:caps/>
                <w:sz w:val="28"/>
                <w:szCs w:val="28"/>
              </w:rPr>
              <w:t>ю</w:t>
            </w:r>
          </w:p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</w:tr>
      <w:tr w:rsidR="00DF7737" w:rsidRPr="00347804" w:rsidTr="00407980">
        <w:tc>
          <w:tcPr>
            <w:tcW w:w="9039" w:type="dxa"/>
            <w:shd w:val="clear" w:color="auto" w:fill="auto"/>
            <w:vAlign w:val="center"/>
          </w:tcPr>
          <w:p w:rsidR="00493571" w:rsidRPr="00493571" w:rsidRDefault="00DF7737" w:rsidP="0029717B">
            <w:pPr>
              <w:pStyle w:val="1"/>
              <w:numPr>
                <w:ilvl w:val="0"/>
                <w:numId w:val="1"/>
              </w:numPr>
              <w:rPr>
                <w:caps/>
                <w:sz w:val="28"/>
                <w:szCs w:val="28"/>
              </w:rPr>
            </w:pPr>
            <w:r w:rsidRPr="00493571">
              <w:rPr>
                <w:caps/>
                <w:sz w:val="28"/>
                <w:szCs w:val="28"/>
              </w:rPr>
              <w:t xml:space="preserve">СТРУКТУРА и содержание </w:t>
            </w:r>
            <w:r w:rsidR="005B3993">
              <w:rPr>
                <w:caps/>
                <w:sz w:val="28"/>
                <w:szCs w:val="28"/>
              </w:rPr>
              <w:t xml:space="preserve">производственной </w:t>
            </w:r>
            <w:r w:rsidR="00B3615A">
              <w:rPr>
                <w:caps/>
                <w:sz w:val="28"/>
                <w:szCs w:val="28"/>
              </w:rPr>
              <w:t>практики</w:t>
            </w:r>
          </w:p>
          <w:p w:rsidR="00DF7737" w:rsidRPr="00493571" w:rsidRDefault="00DF7737" w:rsidP="00DF7737">
            <w:pPr>
              <w:pStyle w:val="1"/>
              <w:ind w:left="284" w:firstLine="0"/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</w:tr>
      <w:tr w:rsidR="00DF7737" w:rsidRPr="00347804" w:rsidTr="00407980">
        <w:trPr>
          <w:trHeight w:val="670"/>
        </w:trPr>
        <w:tc>
          <w:tcPr>
            <w:tcW w:w="9039" w:type="dxa"/>
            <w:shd w:val="clear" w:color="auto" w:fill="auto"/>
            <w:vAlign w:val="center"/>
          </w:tcPr>
          <w:p w:rsidR="00493571" w:rsidRPr="00493571" w:rsidRDefault="00DF7737" w:rsidP="0029717B">
            <w:pPr>
              <w:pStyle w:val="1"/>
              <w:numPr>
                <w:ilvl w:val="0"/>
                <w:numId w:val="1"/>
              </w:numPr>
              <w:rPr>
                <w:caps/>
                <w:sz w:val="28"/>
                <w:szCs w:val="28"/>
              </w:rPr>
            </w:pPr>
            <w:r w:rsidRPr="00493571">
              <w:rPr>
                <w:caps/>
                <w:sz w:val="28"/>
                <w:szCs w:val="28"/>
              </w:rPr>
              <w:t xml:space="preserve">условия реализации </w:t>
            </w:r>
            <w:r w:rsidR="00B3615A">
              <w:rPr>
                <w:caps/>
                <w:sz w:val="28"/>
                <w:szCs w:val="28"/>
              </w:rPr>
              <w:t xml:space="preserve">программы </w:t>
            </w:r>
            <w:r w:rsidR="005B3993">
              <w:rPr>
                <w:caps/>
                <w:sz w:val="28"/>
                <w:szCs w:val="28"/>
              </w:rPr>
              <w:t>производственной</w:t>
            </w:r>
            <w:r w:rsidR="00B3615A">
              <w:rPr>
                <w:caps/>
                <w:sz w:val="28"/>
                <w:szCs w:val="28"/>
              </w:rPr>
              <w:t xml:space="preserve"> практики </w:t>
            </w:r>
          </w:p>
          <w:p w:rsidR="00DF7737" w:rsidRPr="00493571" w:rsidRDefault="00DF7737" w:rsidP="00DF7737">
            <w:pPr>
              <w:pStyle w:val="1"/>
              <w:tabs>
                <w:tab w:val="num" w:pos="0"/>
              </w:tabs>
              <w:ind w:left="284"/>
              <w:rPr>
                <w:cap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</w:tr>
      <w:tr w:rsidR="00493571" w:rsidRPr="00347804" w:rsidTr="00407980">
        <w:tc>
          <w:tcPr>
            <w:tcW w:w="9039" w:type="dxa"/>
            <w:shd w:val="clear" w:color="auto" w:fill="auto"/>
            <w:vAlign w:val="center"/>
          </w:tcPr>
          <w:p w:rsidR="00493571" w:rsidRPr="00493571" w:rsidRDefault="00493571" w:rsidP="0029717B">
            <w:pPr>
              <w:pStyle w:val="1"/>
              <w:numPr>
                <w:ilvl w:val="0"/>
                <w:numId w:val="1"/>
              </w:numPr>
              <w:rPr>
                <w:caps/>
                <w:sz w:val="28"/>
                <w:szCs w:val="28"/>
              </w:rPr>
            </w:pPr>
            <w:r w:rsidRPr="00493571">
              <w:rPr>
                <w:caps/>
                <w:sz w:val="28"/>
                <w:szCs w:val="28"/>
              </w:rPr>
              <w:t xml:space="preserve">Контроль и оценка результатов Освоения </w:t>
            </w:r>
            <w:r w:rsidR="00B348EA">
              <w:rPr>
                <w:caps/>
                <w:sz w:val="28"/>
                <w:szCs w:val="28"/>
              </w:rPr>
              <w:t xml:space="preserve">программы </w:t>
            </w:r>
            <w:r w:rsidR="005B3993">
              <w:rPr>
                <w:caps/>
                <w:sz w:val="28"/>
                <w:szCs w:val="28"/>
              </w:rPr>
              <w:t>производственной</w:t>
            </w:r>
            <w:r w:rsidR="00B348EA">
              <w:rPr>
                <w:caps/>
                <w:sz w:val="28"/>
                <w:szCs w:val="28"/>
              </w:rPr>
              <w:t xml:space="preserve"> практики </w:t>
            </w:r>
          </w:p>
          <w:p w:rsidR="00493571" w:rsidRPr="00493571" w:rsidRDefault="00493571" w:rsidP="00493571">
            <w:pPr>
              <w:pStyle w:val="1"/>
              <w:ind w:left="284" w:firstLine="0"/>
              <w:rPr>
                <w:cap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93571" w:rsidRPr="00493571" w:rsidRDefault="00493571" w:rsidP="00050E18">
            <w:pPr>
              <w:jc w:val="center"/>
              <w:rPr>
                <w:sz w:val="28"/>
                <w:szCs w:val="28"/>
              </w:rPr>
            </w:pPr>
          </w:p>
        </w:tc>
      </w:tr>
    </w:tbl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3061C5" w:rsidRDefault="003061C5" w:rsidP="00DF7737"/>
    <w:p w:rsidR="003061C5" w:rsidRDefault="003061C5" w:rsidP="00DF7737"/>
    <w:p w:rsidR="003061C5" w:rsidRDefault="003061C5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3061C5" w:rsidRDefault="003061C5" w:rsidP="00DF7737"/>
    <w:p w:rsidR="003061C5" w:rsidRDefault="003061C5" w:rsidP="00DF7737"/>
    <w:p w:rsidR="00CB3899" w:rsidRPr="005D75ED" w:rsidRDefault="003061C5" w:rsidP="0029717B">
      <w:pPr>
        <w:pStyle w:val="a4"/>
        <w:numPr>
          <w:ilvl w:val="0"/>
          <w:numId w:val="6"/>
        </w:numPr>
        <w:ind w:left="0" w:firstLine="0"/>
        <w:jc w:val="both"/>
        <w:rPr>
          <w:bCs/>
          <w:sz w:val="24"/>
        </w:rPr>
      </w:pPr>
      <w:r w:rsidRPr="00CB3899">
        <w:rPr>
          <w:b/>
          <w:sz w:val="28"/>
        </w:rPr>
        <w:lastRenderedPageBreak/>
        <w:t xml:space="preserve">ОБЩАЯ </w:t>
      </w:r>
      <w:r w:rsidR="00CC3EA6" w:rsidRPr="00CB3899">
        <w:rPr>
          <w:b/>
          <w:sz w:val="28"/>
        </w:rPr>
        <w:t xml:space="preserve">ХАРАКТЕРИСТИКА ПРОГРАММЫ </w:t>
      </w:r>
      <w:r w:rsidR="00CC3EA6" w:rsidRPr="00CB3899">
        <w:rPr>
          <w:b/>
          <w:sz w:val="28"/>
          <w:szCs w:val="28"/>
        </w:rPr>
        <w:t>ПРОИЗВОДСТВЕННО</w:t>
      </w:r>
      <w:r w:rsidR="00CC3EA6" w:rsidRPr="00CB3899">
        <w:rPr>
          <w:sz w:val="28"/>
          <w:szCs w:val="28"/>
        </w:rPr>
        <w:t>Й</w:t>
      </w:r>
      <w:r w:rsidR="00CC3EA6" w:rsidRPr="00CB3899">
        <w:rPr>
          <w:b/>
          <w:sz w:val="28"/>
        </w:rPr>
        <w:t xml:space="preserve"> ПРАКТИКИ ПО ПРОФЕССИОНАЛЬНОМУ МОДУЛЮ </w:t>
      </w:r>
      <w:r w:rsidR="000342FC">
        <w:rPr>
          <w:b/>
          <w:bCs/>
          <w:sz w:val="28"/>
          <w:szCs w:val="28"/>
        </w:rPr>
        <w:t>ПМ</w:t>
      </w:r>
      <w:r w:rsidR="000342FC" w:rsidRPr="00232959">
        <w:rPr>
          <w:b/>
          <w:bCs/>
          <w:sz w:val="28"/>
          <w:szCs w:val="28"/>
        </w:rPr>
        <w:t>. 0</w:t>
      </w:r>
      <w:r w:rsidR="002E50EA">
        <w:rPr>
          <w:b/>
          <w:bCs/>
          <w:sz w:val="28"/>
          <w:szCs w:val="28"/>
        </w:rPr>
        <w:t>6</w:t>
      </w:r>
      <w:r w:rsidR="008B0EB4">
        <w:rPr>
          <w:b/>
          <w:bCs/>
          <w:sz w:val="28"/>
          <w:szCs w:val="28"/>
        </w:rPr>
        <w:t xml:space="preserve"> </w:t>
      </w:r>
      <w:r w:rsidR="000342FC" w:rsidRPr="001753EF">
        <w:rPr>
          <w:b/>
          <w:sz w:val="28"/>
          <w:szCs w:val="24"/>
        </w:rPr>
        <w:t>СОПРОВОЖДЕНИЕ ИНФОРМАЦИОННЫХ СИСТЕМ</w:t>
      </w:r>
    </w:p>
    <w:p w:rsidR="00496B2B" w:rsidRPr="00CB3899" w:rsidRDefault="00496B2B" w:rsidP="00CB3899">
      <w:pPr>
        <w:pStyle w:val="a4"/>
        <w:ind w:left="0"/>
        <w:jc w:val="both"/>
        <w:rPr>
          <w:sz w:val="28"/>
          <w:szCs w:val="28"/>
        </w:rPr>
      </w:pPr>
    </w:p>
    <w:p w:rsidR="003061C5" w:rsidRPr="003061C5" w:rsidRDefault="003061C5" w:rsidP="00EA2A00">
      <w:pPr>
        <w:suppressAutoHyphens/>
        <w:jc w:val="both"/>
        <w:rPr>
          <w:b/>
          <w:sz w:val="28"/>
        </w:rPr>
      </w:pPr>
      <w:r w:rsidRPr="003061C5">
        <w:rPr>
          <w:b/>
          <w:sz w:val="28"/>
        </w:rPr>
        <w:t xml:space="preserve">1.1. Цель и планируемые результаты освоения </w:t>
      </w:r>
      <w:r w:rsidR="00B675ED">
        <w:rPr>
          <w:b/>
          <w:sz w:val="28"/>
        </w:rPr>
        <w:t xml:space="preserve">программы </w:t>
      </w:r>
      <w:r w:rsidR="008A190F">
        <w:rPr>
          <w:b/>
          <w:sz w:val="28"/>
        </w:rPr>
        <w:t>производственной</w:t>
      </w:r>
      <w:r w:rsidR="00B675ED">
        <w:rPr>
          <w:b/>
          <w:sz w:val="28"/>
        </w:rPr>
        <w:t xml:space="preserve"> практики</w:t>
      </w:r>
      <w:r w:rsidRPr="003061C5">
        <w:rPr>
          <w:b/>
          <w:sz w:val="28"/>
        </w:rPr>
        <w:t xml:space="preserve"> </w:t>
      </w:r>
    </w:p>
    <w:p w:rsidR="003061C5" w:rsidRDefault="003061C5" w:rsidP="00CC3EA6">
      <w:pPr>
        <w:pStyle w:val="a5"/>
        <w:ind w:right="-1" w:firstLine="708"/>
        <w:jc w:val="both"/>
        <w:rPr>
          <w:sz w:val="28"/>
        </w:rPr>
      </w:pPr>
      <w:r w:rsidRPr="003061C5">
        <w:rPr>
          <w:sz w:val="28"/>
        </w:rPr>
        <w:t xml:space="preserve">В результате </w:t>
      </w:r>
      <w:r w:rsidR="008A190F">
        <w:rPr>
          <w:sz w:val="28"/>
        </w:rPr>
        <w:t>освоения</w:t>
      </w:r>
      <w:r w:rsidRPr="003061C5">
        <w:rPr>
          <w:sz w:val="28"/>
        </w:rPr>
        <w:t xml:space="preserve"> </w:t>
      </w:r>
      <w:r w:rsidR="00B675ED">
        <w:rPr>
          <w:sz w:val="28"/>
        </w:rPr>
        <w:t xml:space="preserve">программы </w:t>
      </w:r>
      <w:r w:rsidR="008A190F">
        <w:rPr>
          <w:sz w:val="28"/>
        </w:rPr>
        <w:t>производственной</w:t>
      </w:r>
      <w:r w:rsidR="00B675ED">
        <w:rPr>
          <w:sz w:val="28"/>
        </w:rPr>
        <w:t xml:space="preserve"> практики по </w:t>
      </w:r>
      <w:r w:rsidRPr="003061C5">
        <w:rPr>
          <w:sz w:val="28"/>
        </w:rPr>
        <w:t>профессионально</w:t>
      </w:r>
      <w:r w:rsidR="00B675ED">
        <w:rPr>
          <w:sz w:val="28"/>
        </w:rPr>
        <w:t>му</w:t>
      </w:r>
      <w:r w:rsidRPr="003061C5">
        <w:rPr>
          <w:sz w:val="28"/>
        </w:rPr>
        <w:t xml:space="preserve"> модул</w:t>
      </w:r>
      <w:r w:rsidR="00B675ED">
        <w:rPr>
          <w:sz w:val="28"/>
        </w:rPr>
        <w:t>ю</w:t>
      </w:r>
      <w:r w:rsidRPr="003061C5">
        <w:rPr>
          <w:sz w:val="28"/>
        </w:rPr>
        <w:t xml:space="preserve"> студент должен освоить основной вид деятельности </w:t>
      </w:r>
      <w:r w:rsidR="000342FC" w:rsidRPr="001753EF">
        <w:rPr>
          <w:b/>
          <w:sz w:val="28"/>
          <w:szCs w:val="24"/>
        </w:rPr>
        <w:t>Сопровождение информационных систем</w:t>
      </w:r>
      <w:r w:rsidR="000342FC" w:rsidRPr="003061C5">
        <w:rPr>
          <w:sz w:val="28"/>
        </w:rPr>
        <w:t xml:space="preserve"> </w:t>
      </w:r>
      <w:r w:rsidRPr="003061C5">
        <w:rPr>
          <w:sz w:val="28"/>
        </w:rPr>
        <w:t xml:space="preserve">и соответствующие ему общие компетенции и </w:t>
      </w:r>
      <w:r>
        <w:rPr>
          <w:sz w:val="28"/>
        </w:rPr>
        <w:t>профессиональные компетенции.</w:t>
      </w:r>
    </w:p>
    <w:p w:rsidR="003061C5" w:rsidRDefault="003061C5" w:rsidP="003061C5">
      <w:pPr>
        <w:pStyle w:val="a5"/>
        <w:ind w:right="565"/>
        <w:jc w:val="both"/>
        <w:rPr>
          <w:sz w:val="28"/>
        </w:rPr>
      </w:pPr>
    </w:p>
    <w:tbl>
      <w:tblPr>
        <w:tblpPr w:leftFromText="180" w:rightFromText="180" w:vertAnchor="text" w:horzAnchor="margin" w:tblpX="392" w:tblpY="5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8672"/>
      </w:tblGrid>
      <w:tr w:rsidR="003061C5" w:rsidRPr="004D553B" w:rsidTr="00A46A1C">
        <w:tc>
          <w:tcPr>
            <w:tcW w:w="1101" w:type="dxa"/>
            <w:vAlign w:val="center"/>
          </w:tcPr>
          <w:p w:rsidR="003061C5" w:rsidRPr="003061C5" w:rsidRDefault="003061C5" w:rsidP="00A46A1C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center"/>
              <w:outlineLvl w:val="1"/>
              <w:rPr>
                <w:b/>
                <w:bCs/>
                <w:iCs/>
                <w:sz w:val="28"/>
                <w:szCs w:val="24"/>
              </w:rPr>
            </w:pPr>
            <w:r w:rsidRPr="003061C5">
              <w:rPr>
                <w:b/>
                <w:bCs/>
                <w:iCs/>
                <w:sz w:val="28"/>
                <w:szCs w:val="24"/>
              </w:rPr>
              <w:t>Код</w:t>
            </w:r>
          </w:p>
        </w:tc>
        <w:tc>
          <w:tcPr>
            <w:tcW w:w="8672" w:type="dxa"/>
            <w:vAlign w:val="center"/>
          </w:tcPr>
          <w:p w:rsidR="003061C5" w:rsidRPr="003061C5" w:rsidRDefault="003061C5" w:rsidP="00A46A1C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center"/>
              <w:outlineLvl w:val="1"/>
              <w:rPr>
                <w:b/>
                <w:bCs/>
                <w:iCs/>
                <w:sz w:val="28"/>
                <w:szCs w:val="24"/>
              </w:rPr>
            </w:pPr>
            <w:r w:rsidRPr="003061C5">
              <w:rPr>
                <w:b/>
                <w:bCs/>
                <w:iCs/>
                <w:sz w:val="28"/>
                <w:szCs w:val="24"/>
              </w:rPr>
              <w:t>Наименование общих компетенций</w:t>
            </w:r>
          </w:p>
        </w:tc>
      </w:tr>
      <w:tr w:rsidR="002578FA" w:rsidRPr="004D553B" w:rsidTr="002750D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8FA" w:rsidRDefault="002578FA" w:rsidP="002578FA">
            <w:pPr>
              <w:pStyle w:val="a5"/>
              <w:spacing w:line="276" w:lineRule="auto"/>
              <w:ind w:right="-113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ОК 1</w:t>
            </w:r>
          </w:p>
        </w:tc>
        <w:tc>
          <w:tcPr>
            <w:tcW w:w="8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8FA" w:rsidRDefault="002578FA" w:rsidP="002578FA">
            <w:pPr>
              <w:keepNext/>
              <w:keepLines/>
              <w:suppressLineNumbers/>
              <w:suppressAutoHyphens/>
              <w:adjustRightInd w:val="0"/>
              <w:snapToGrid w:val="0"/>
              <w:spacing w:line="276" w:lineRule="auto"/>
              <w:jc w:val="both"/>
              <w:outlineLvl w:val="1"/>
              <w:rPr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2578FA" w:rsidRPr="004D553B" w:rsidTr="002750D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8FA" w:rsidRDefault="002578FA" w:rsidP="002578FA">
            <w:pPr>
              <w:pStyle w:val="a5"/>
              <w:spacing w:line="276" w:lineRule="auto"/>
              <w:ind w:right="-113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ОК 2</w:t>
            </w:r>
          </w:p>
        </w:tc>
        <w:tc>
          <w:tcPr>
            <w:tcW w:w="8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8FA" w:rsidRDefault="002578FA" w:rsidP="002578FA">
            <w:pPr>
              <w:keepNext/>
              <w:keepLines/>
              <w:suppressLineNumbers/>
              <w:suppressAutoHyphens/>
              <w:adjustRightInd w:val="0"/>
              <w:snapToGrid w:val="0"/>
              <w:spacing w:line="276" w:lineRule="auto"/>
              <w:jc w:val="both"/>
              <w:outlineLvl w:val="1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2578FA" w:rsidRPr="004D553B" w:rsidTr="002750D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8FA" w:rsidRDefault="002578FA" w:rsidP="002578FA">
            <w:pPr>
              <w:pStyle w:val="a5"/>
              <w:spacing w:line="276" w:lineRule="auto"/>
              <w:ind w:right="-113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ОК 3</w:t>
            </w:r>
          </w:p>
        </w:tc>
        <w:tc>
          <w:tcPr>
            <w:tcW w:w="8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8FA" w:rsidRDefault="002578FA" w:rsidP="002578FA">
            <w:pPr>
              <w:keepNext/>
              <w:keepLines/>
              <w:suppressLineNumbers/>
              <w:suppressAutoHyphens/>
              <w:adjustRightInd w:val="0"/>
              <w:snapToGrid w:val="0"/>
              <w:spacing w:line="276" w:lineRule="auto"/>
              <w:jc w:val="both"/>
              <w:outlineLvl w:val="1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</w:t>
            </w:r>
            <w:r w:rsidR="0086317A">
              <w:rPr>
                <w:bCs/>
                <w:sz w:val="24"/>
                <w:szCs w:val="24"/>
                <w:lang w:eastAsia="en-US"/>
              </w:rPr>
              <w:t xml:space="preserve">правовой и </w:t>
            </w:r>
            <w:r>
              <w:rPr>
                <w:bCs/>
                <w:sz w:val="24"/>
                <w:szCs w:val="24"/>
                <w:lang w:eastAsia="en-US"/>
              </w:rPr>
              <w:t>финансовой грамотности в различных жизненных ситуациях</w:t>
            </w:r>
          </w:p>
        </w:tc>
      </w:tr>
      <w:tr w:rsidR="002578FA" w:rsidRPr="004D553B" w:rsidTr="002750D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8FA" w:rsidRDefault="002578FA" w:rsidP="002578FA">
            <w:pPr>
              <w:pStyle w:val="a5"/>
              <w:spacing w:line="276" w:lineRule="auto"/>
              <w:ind w:right="-113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ОК 4</w:t>
            </w:r>
          </w:p>
        </w:tc>
        <w:tc>
          <w:tcPr>
            <w:tcW w:w="8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8FA" w:rsidRDefault="002578FA" w:rsidP="002578FA">
            <w:pPr>
              <w:keepNext/>
              <w:keepLines/>
              <w:suppressLineNumbers/>
              <w:suppressAutoHyphens/>
              <w:adjustRightInd w:val="0"/>
              <w:snapToGrid w:val="0"/>
              <w:spacing w:line="276" w:lineRule="auto"/>
              <w:jc w:val="both"/>
              <w:outlineLvl w:val="1"/>
              <w:rPr>
                <w:rFonts w:ascii="Arial" w:hAnsi="Arial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Эффективно взаимодействовать и работать в коллективе и команде .</w:t>
            </w:r>
          </w:p>
        </w:tc>
      </w:tr>
      <w:tr w:rsidR="002578FA" w:rsidRPr="004D553B" w:rsidTr="002750D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8FA" w:rsidRDefault="002578FA" w:rsidP="002578FA">
            <w:pPr>
              <w:pStyle w:val="a5"/>
              <w:spacing w:line="276" w:lineRule="auto"/>
              <w:ind w:right="-113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ОК 5</w:t>
            </w:r>
          </w:p>
        </w:tc>
        <w:tc>
          <w:tcPr>
            <w:tcW w:w="8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8FA" w:rsidRDefault="002578FA" w:rsidP="002578FA">
            <w:pPr>
              <w:keepNext/>
              <w:keepLines/>
              <w:suppressLineNumbers/>
              <w:suppressAutoHyphens/>
              <w:adjustRightInd w:val="0"/>
              <w:snapToGrid w:val="0"/>
              <w:spacing w:line="276" w:lineRule="auto"/>
              <w:jc w:val="both"/>
              <w:outlineLvl w:val="1"/>
              <w:rPr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2578FA" w:rsidRPr="004D553B" w:rsidTr="002750D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8FA" w:rsidRDefault="002578FA" w:rsidP="002578FA">
            <w:pPr>
              <w:pStyle w:val="a5"/>
              <w:spacing w:line="276" w:lineRule="auto"/>
              <w:ind w:right="-113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ОК 6</w:t>
            </w:r>
          </w:p>
        </w:tc>
        <w:tc>
          <w:tcPr>
            <w:tcW w:w="8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8FA" w:rsidRDefault="002578FA" w:rsidP="0086317A">
            <w:pPr>
              <w:keepNext/>
              <w:keepLines/>
              <w:suppressLineNumbers/>
              <w:suppressAutoHyphens/>
              <w:adjustRightInd w:val="0"/>
              <w:snapToGrid w:val="0"/>
              <w:spacing w:line="276" w:lineRule="auto"/>
              <w:jc w:val="both"/>
              <w:outlineLvl w:val="1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Проявлять гражданско-патриотическую позицию, демонстрировать осознанное поведение на основе традиционных </w:t>
            </w:r>
            <w:r w:rsidR="0086317A">
              <w:rPr>
                <w:bCs/>
                <w:sz w:val="24"/>
                <w:szCs w:val="24"/>
                <w:lang w:eastAsia="en-US"/>
              </w:rPr>
              <w:t>российских духовно-нравственных</w:t>
            </w:r>
            <w:r>
              <w:rPr>
                <w:bCs/>
                <w:sz w:val="24"/>
                <w:szCs w:val="24"/>
                <w:lang w:eastAsia="en-US"/>
              </w:rPr>
              <w:t xml:space="preserve">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2578FA" w:rsidRPr="004D553B" w:rsidTr="002750D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8FA" w:rsidRDefault="002578FA" w:rsidP="002578FA">
            <w:pPr>
              <w:pStyle w:val="a5"/>
              <w:spacing w:line="276" w:lineRule="auto"/>
              <w:ind w:right="-113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ОК 7</w:t>
            </w:r>
          </w:p>
        </w:tc>
        <w:tc>
          <w:tcPr>
            <w:tcW w:w="8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8FA" w:rsidRDefault="002578FA" w:rsidP="002578FA">
            <w:pPr>
              <w:keepNext/>
              <w:keepLines/>
              <w:suppressLineNumbers/>
              <w:suppressAutoHyphens/>
              <w:adjustRightInd w:val="0"/>
              <w:snapToGrid w:val="0"/>
              <w:spacing w:line="276" w:lineRule="auto"/>
              <w:jc w:val="both"/>
              <w:outlineLvl w:val="1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 .</w:t>
            </w:r>
          </w:p>
        </w:tc>
      </w:tr>
      <w:tr w:rsidR="002578FA" w:rsidRPr="004D553B" w:rsidTr="002750D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8FA" w:rsidRDefault="002578FA" w:rsidP="002578FA">
            <w:pPr>
              <w:pStyle w:val="a5"/>
              <w:spacing w:line="276" w:lineRule="auto"/>
              <w:ind w:right="-113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ОК 8</w:t>
            </w:r>
          </w:p>
        </w:tc>
        <w:tc>
          <w:tcPr>
            <w:tcW w:w="8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8FA" w:rsidRDefault="002578FA" w:rsidP="002578FA">
            <w:pPr>
              <w:keepNext/>
              <w:keepLines/>
              <w:suppressLineNumbers/>
              <w:suppressAutoHyphens/>
              <w:adjustRightInd w:val="0"/>
              <w:snapToGrid w:val="0"/>
              <w:spacing w:line="276" w:lineRule="auto"/>
              <w:jc w:val="both"/>
              <w:outlineLvl w:val="1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2578FA" w:rsidRPr="004D553B" w:rsidTr="002750D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8FA" w:rsidRDefault="002578FA" w:rsidP="002578FA">
            <w:pPr>
              <w:pStyle w:val="a5"/>
              <w:spacing w:line="276" w:lineRule="auto"/>
              <w:ind w:right="-113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ОК 9</w:t>
            </w:r>
          </w:p>
        </w:tc>
        <w:tc>
          <w:tcPr>
            <w:tcW w:w="8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8FA" w:rsidRDefault="002578FA" w:rsidP="002578FA">
            <w:pPr>
              <w:keepNext/>
              <w:keepLines/>
              <w:suppressLineNumbers/>
              <w:suppressAutoHyphens/>
              <w:adjustRightInd w:val="0"/>
              <w:snapToGrid w:val="0"/>
              <w:spacing w:line="276" w:lineRule="auto"/>
              <w:jc w:val="both"/>
              <w:outlineLvl w:val="1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Пользоваться профессиональной документацией на государственном и иностранном языках .</w:t>
            </w:r>
          </w:p>
        </w:tc>
      </w:tr>
    </w:tbl>
    <w:p w:rsidR="003061C5" w:rsidRPr="003061C5" w:rsidRDefault="003061C5" w:rsidP="0029717B">
      <w:pPr>
        <w:pStyle w:val="a5"/>
        <w:numPr>
          <w:ilvl w:val="2"/>
          <w:numId w:val="2"/>
        </w:numPr>
        <w:tabs>
          <w:tab w:val="left" w:pos="1701"/>
        </w:tabs>
        <w:ind w:left="993" w:hanging="142"/>
        <w:jc w:val="both"/>
        <w:rPr>
          <w:rFonts w:eastAsia="PMingLiU"/>
          <w:b/>
          <w:sz w:val="28"/>
        </w:rPr>
      </w:pPr>
      <w:r>
        <w:rPr>
          <w:rFonts w:eastAsia="PMingLiU"/>
          <w:b/>
          <w:sz w:val="28"/>
        </w:rPr>
        <w:t>Перечень общих компетенций</w:t>
      </w:r>
    </w:p>
    <w:p w:rsidR="00763739" w:rsidRDefault="00763739" w:rsidP="00763739">
      <w:pPr>
        <w:pStyle w:val="a4"/>
        <w:keepNext/>
        <w:keepLines/>
        <w:suppressLineNumbers/>
        <w:suppressAutoHyphens/>
        <w:adjustRightInd w:val="0"/>
        <w:snapToGrid w:val="0"/>
        <w:ind w:left="993"/>
        <w:jc w:val="both"/>
        <w:outlineLvl w:val="1"/>
        <w:rPr>
          <w:b/>
          <w:bCs/>
          <w:iCs/>
          <w:sz w:val="28"/>
          <w:szCs w:val="24"/>
        </w:rPr>
      </w:pPr>
    </w:p>
    <w:p w:rsidR="00763739" w:rsidRDefault="00763739" w:rsidP="00763739">
      <w:pPr>
        <w:pStyle w:val="a4"/>
        <w:keepNext/>
        <w:keepLines/>
        <w:suppressLineNumbers/>
        <w:suppressAutoHyphens/>
        <w:adjustRightInd w:val="0"/>
        <w:snapToGrid w:val="0"/>
        <w:ind w:left="993"/>
        <w:jc w:val="both"/>
        <w:outlineLvl w:val="1"/>
        <w:rPr>
          <w:b/>
          <w:bCs/>
          <w:iCs/>
          <w:sz w:val="28"/>
          <w:szCs w:val="24"/>
        </w:rPr>
      </w:pPr>
    </w:p>
    <w:p w:rsidR="003061C5" w:rsidRPr="003061C5" w:rsidRDefault="003061C5" w:rsidP="0029717B">
      <w:pPr>
        <w:pStyle w:val="a4"/>
        <w:keepNext/>
        <w:keepLines/>
        <w:numPr>
          <w:ilvl w:val="2"/>
          <w:numId w:val="2"/>
        </w:numPr>
        <w:suppressLineNumbers/>
        <w:suppressAutoHyphens/>
        <w:adjustRightInd w:val="0"/>
        <w:snapToGrid w:val="0"/>
        <w:ind w:left="993" w:hanging="284"/>
        <w:jc w:val="both"/>
        <w:outlineLvl w:val="1"/>
        <w:rPr>
          <w:b/>
          <w:bCs/>
          <w:iCs/>
          <w:sz w:val="28"/>
          <w:szCs w:val="24"/>
        </w:rPr>
      </w:pPr>
      <w:r w:rsidRPr="003061C5">
        <w:rPr>
          <w:b/>
          <w:bCs/>
          <w:iCs/>
          <w:sz w:val="28"/>
          <w:szCs w:val="24"/>
        </w:rPr>
        <w:t xml:space="preserve">Перечень профессиональных компетенций 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9"/>
        <w:gridCol w:w="8188"/>
      </w:tblGrid>
      <w:tr w:rsidR="008F52A0" w:rsidRPr="002578FA" w:rsidTr="009671F8">
        <w:tc>
          <w:tcPr>
            <w:tcW w:w="1559" w:type="dxa"/>
            <w:vAlign w:val="center"/>
          </w:tcPr>
          <w:p w:rsidR="008F52A0" w:rsidRPr="002578FA" w:rsidRDefault="008F52A0" w:rsidP="009671F8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  <w:r w:rsidRPr="002578FA">
              <w:rPr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188" w:type="dxa"/>
            <w:vAlign w:val="center"/>
          </w:tcPr>
          <w:p w:rsidR="008F52A0" w:rsidRPr="002578FA" w:rsidRDefault="008F52A0" w:rsidP="009671F8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  <w:r w:rsidRPr="002578FA">
              <w:rPr>
                <w:b/>
                <w:bCs/>
                <w:i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8F52A0" w:rsidRPr="002578FA" w:rsidTr="009671F8">
        <w:tc>
          <w:tcPr>
            <w:tcW w:w="1559" w:type="dxa"/>
          </w:tcPr>
          <w:p w:rsidR="008F52A0" w:rsidRPr="002578FA" w:rsidRDefault="008F52A0" w:rsidP="008B0EB4">
            <w:pPr>
              <w:keepNext/>
              <w:keepLines/>
              <w:suppressLineNumbers/>
              <w:suppressAutoHyphens/>
              <w:contextualSpacing/>
              <w:jc w:val="both"/>
              <w:outlineLvl w:val="1"/>
              <w:rPr>
                <w:b/>
                <w:bCs/>
                <w:iCs/>
                <w:sz w:val="24"/>
                <w:szCs w:val="24"/>
              </w:rPr>
            </w:pPr>
            <w:r w:rsidRPr="002578FA">
              <w:rPr>
                <w:b/>
                <w:bCs/>
                <w:iCs/>
                <w:sz w:val="24"/>
                <w:szCs w:val="24"/>
              </w:rPr>
              <w:t xml:space="preserve">ВД </w:t>
            </w:r>
            <w:r w:rsidR="008B0EB4" w:rsidRPr="002578FA">
              <w:rPr>
                <w:b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8188" w:type="dxa"/>
          </w:tcPr>
          <w:p w:rsidR="008F52A0" w:rsidRPr="002578FA" w:rsidRDefault="008F52A0" w:rsidP="009671F8">
            <w:pPr>
              <w:keepNext/>
              <w:keepLines/>
              <w:suppressLineNumbers/>
              <w:spacing w:before="120" w:after="120"/>
              <w:contextualSpacing/>
              <w:rPr>
                <w:b/>
                <w:sz w:val="24"/>
                <w:szCs w:val="24"/>
              </w:rPr>
            </w:pPr>
            <w:r w:rsidRPr="002578FA">
              <w:rPr>
                <w:b/>
                <w:sz w:val="24"/>
                <w:szCs w:val="24"/>
              </w:rPr>
              <w:t>Сопровождение информационных систем</w:t>
            </w:r>
          </w:p>
        </w:tc>
      </w:tr>
      <w:tr w:rsidR="008F52A0" w:rsidRPr="002578FA" w:rsidTr="009671F8">
        <w:tc>
          <w:tcPr>
            <w:tcW w:w="1559" w:type="dxa"/>
          </w:tcPr>
          <w:p w:rsidR="008F52A0" w:rsidRPr="002578FA" w:rsidRDefault="008F52A0" w:rsidP="008B0EB4">
            <w:pPr>
              <w:keepNext/>
              <w:keepLines/>
              <w:suppressLineNumbers/>
              <w:suppressAutoHyphens/>
              <w:contextualSpacing/>
              <w:jc w:val="both"/>
              <w:outlineLvl w:val="1"/>
              <w:rPr>
                <w:bCs/>
                <w:iCs/>
                <w:sz w:val="24"/>
                <w:szCs w:val="24"/>
              </w:rPr>
            </w:pPr>
            <w:r w:rsidRPr="002578FA">
              <w:rPr>
                <w:sz w:val="24"/>
                <w:szCs w:val="24"/>
              </w:rPr>
              <w:t xml:space="preserve">ПК </w:t>
            </w:r>
            <w:r w:rsidR="008B0EB4" w:rsidRPr="002578FA">
              <w:rPr>
                <w:color w:val="000000"/>
                <w:sz w:val="24"/>
                <w:szCs w:val="24"/>
              </w:rPr>
              <w:t>4</w:t>
            </w:r>
            <w:r w:rsidRPr="002578FA">
              <w:rPr>
                <w:color w:val="000000"/>
                <w:sz w:val="24"/>
                <w:szCs w:val="24"/>
              </w:rPr>
              <w:t>.1.</w:t>
            </w:r>
          </w:p>
        </w:tc>
        <w:tc>
          <w:tcPr>
            <w:tcW w:w="8188" w:type="dxa"/>
          </w:tcPr>
          <w:p w:rsidR="008F52A0" w:rsidRPr="002578FA" w:rsidRDefault="008F52A0" w:rsidP="009671F8">
            <w:pPr>
              <w:keepNext/>
              <w:keepLines/>
              <w:suppressLineNumbers/>
              <w:suppressAutoHyphens/>
              <w:contextualSpacing/>
              <w:jc w:val="both"/>
              <w:outlineLvl w:val="1"/>
              <w:rPr>
                <w:bCs/>
                <w:i/>
                <w:iCs/>
                <w:sz w:val="24"/>
                <w:szCs w:val="24"/>
              </w:rPr>
            </w:pPr>
            <w:r w:rsidRPr="002578FA">
              <w:rPr>
                <w:color w:val="000000"/>
                <w:sz w:val="24"/>
                <w:szCs w:val="24"/>
              </w:rPr>
              <w:t>Разрабатывать техническое задание на сопровождение информационной системы</w:t>
            </w:r>
          </w:p>
        </w:tc>
      </w:tr>
      <w:tr w:rsidR="008F52A0" w:rsidRPr="002578FA" w:rsidTr="009671F8">
        <w:tc>
          <w:tcPr>
            <w:tcW w:w="1559" w:type="dxa"/>
          </w:tcPr>
          <w:p w:rsidR="008F52A0" w:rsidRPr="002578FA" w:rsidRDefault="008F52A0" w:rsidP="008B0EB4">
            <w:pPr>
              <w:keepNext/>
              <w:keepLines/>
              <w:suppressLineNumbers/>
              <w:suppressAutoHyphens/>
              <w:contextualSpacing/>
              <w:jc w:val="both"/>
              <w:outlineLvl w:val="1"/>
              <w:rPr>
                <w:bCs/>
                <w:iCs/>
                <w:sz w:val="24"/>
                <w:szCs w:val="24"/>
              </w:rPr>
            </w:pPr>
            <w:r w:rsidRPr="002578FA">
              <w:rPr>
                <w:sz w:val="24"/>
                <w:szCs w:val="24"/>
              </w:rPr>
              <w:t xml:space="preserve">ПК </w:t>
            </w:r>
            <w:r w:rsidR="008B0EB4" w:rsidRPr="002578FA">
              <w:rPr>
                <w:sz w:val="24"/>
                <w:szCs w:val="24"/>
              </w:rPr>
              <w:t>4</w:t>
            </w:r>
            <w:r w:rsidRPr="002578FA">
              <w:rPr>
                <w:sz w:val="24"/>
                <w:szCs w:val="24"/>
              </w:rPr>
              <w:t>.2</w:t>
            </w:r>
          </w:p>
        </w:tc>
        <w:tc>
          <w:tcPr>
            <w:tcW w:w="8188" w:type="dxa"/>
          </w:tcPr>
          <w:p w:rsidR="008F52A0" w:rsidRPr="002578FA" w:rsidRDefault="008F52A0" w:rsidP="009671F8">
            <w:pPr>
              <w:keepNext/>
              <w:keepLines/>
              <w:suppressLineNumbers/>
              <w:suppressAutoHyphens/>
              <w:contextualSpacing/>
              <w:jc w:val="both"/>
              <w:outlineLvl w:val="1"/>
              <w:rPr>
                <w:bCs/>
                <w:i/>
                <w:iCs/>
                <w:sz w:val="24"/>
                <w:szCs w:val="24"/>
              </w:rPr>
            </w:pPr>
            <w:r w:rsidRPr="002578FA">
              <w:rPr>
                <w:sz w:val="24"/>
                <w:szCs w:val="24"/>
              </w:rPr>
              <w:t>Выполнять исправление ошибок в программном коде информационной системы</w:t>
            </w:r>
          </w:p>
        </w:tc>
      </w:tr>
      <w:tr w:rsidR="008F52A0" w:rsidRPr="002578FA" w:rsidTr="009671F8">
        <w:tc>
          <w:tcPr>
            <w:tcW w:w="1559" w:type="dxa"/>
          </w:tcPr>
          <w:p w:rsidR="008F52A0" w:rsidRPr="002578FA" w:rsidRDefault="008F52A0" w:rsidP="008B0EB4">
            <w:pPr>
              <w:keepNext/>
              <w:keepLines/>
              <w:suppressLineNumbers/>
              <w:suppressAutoHyphens/>
              <w:contextualSpacing/>
              <w:jc w:val="both"/>
              <w:outlineLvl w:val="1"/>
              <w:rPr>
                <w:bCs/>
                <w:iCs/>
                <w:sz w:val="24"/>
                <w:szCs w:val="24"/>
              </w:rPr>
            </w:pPr>
            <w:r w:rsidRPr="002578FA">
              <w:rPr>
                <w:sz w:val="24"/>
                <w:szCs w:val="24"/>
              </w:rPr>
              <w:t xml:space="preserve">ПК </w:t>
            </w:r>
            <w:r w:rsidR="008B0EB4" w:rsidRPr="002578FA">
              <w:rPr>
                <w:color w:val="000000"/>
                <w:sz w:val="24"/>
                <w:szCs w:val="24"/>
              </w:rPr>
              <w:t>4</w:t>
            </w:r>
            <w:r w:rsidRPr="002578FA">
              <w:rPr>
                <w:color w:val="000000"/>
                <w:sz w:val="24"/>
                <w:szCs w:val="24"/>
              </w:rPr>
              <w:t>.3</w:t>
            </w:r>
          </w:p>
        </w:tc>
        <w:tc>
          <w:tcPr>
            <w:tcW w:w="8188" w:type="dxa"/>
          </w:tcPr>
          <w:p w:rsidR="008F52A0" w:rsidRPr="002578FA" w:rsidRDefault="008F52A0" w:rsidP="009671F8">
            <w:pPr>
              <w:keepNext/>
              <w:keepLines/>
              <w:suppressLineNumbers/>
              <w:suppressAutoHyphens/>
              <w:contextualSpacing/>
              <w:jc w:val="both"/>
              <w:outlineLvl w:val="1"/>
              <w:rPr>
                <w:bCs/>
                <w:i/>
                <w:iCs/>
                <w:sz w:val="24"/>
                <w:szCs w:val="24"/>
              </w:rPr>
            </w:pPr>
            <w:r w:rsidRPr="002578FA">
              <w:rPr>
                <w:color w:val="000000"/>
                <w:sz w:val="24"/>
                <w:szCs w:val="24"/>
              </w:rPr>
              <w:t>Разрабатывать обучающую документацию для пользователей информационной системы</w:t>
            </w:r>
          </w:p>
        </w:tc>
      </w:tr>
      <w:tr w:rsidR="008F52A0" w:rsidRPr="002578FA" w:rsidTr="009671F8">
        <w:tc>
          <w:tcPr>
            <w:tcW w:w="1559" w:type="dxa"/>
          </w:tcPr>
          <w:p w:rsidR="008F52A0" w:rsidRPr="002578FA" w:rsidRDefault="008F52A0" w:rsidP="008B0EB4">
            <w:pPr>
              <w:keepNext/>
              <w:keepLines/>
              <w:suppressLineNumbers/>
              <w:suppressAutoHyphens/>
              <w:contextualSpacing/>
              <w:jc w:val="both"/>
              <w:outlineLvl w:val="1"/>
              <w:rPr>
                <w:bCs/>
                <w:iCs/>
                <w:sz w:val="24"/>
                <w:szCs w:val="24"/>
              </w:rPr>
            </w:pPr>
            <w:r w:rsidRPr="002578FA">
              <w:rPr>
                <w:sz w:val="24"/>
                <w:szCs w:val="24"/>
              </w:rPr>
              <w:t xml:space="preserve">ПК </w:t>
            </w:r>
            <w:r w:rsidR="008B0EB4" w:rsidRPr="002578FA">
              <w:rPr>
                <w:color w:val="000000"/>
                <w:sz w:val="24"/>
                <w:szCs w:val="24"/>
              </w:rPr>
              <w:t>4</w:t>
            </w:r>
            <w:r w:rsidRPr="002578FA">
              <w:rPr>
                <w:color w:val="000000"/>
                <w:sz w:val="24"/>
                <w:szCs w:val="24"/>
              </w:rPr>
              <w:t>.4</w:t>
            </w:r>
          </w:p>
        </w:tc>
        <w:tc>
          <w:tcPr>
            <w:tcW w:w="8188" w:type="dxa"/>
          </w:tcPr>
          <w:p w:rsidR="008F52A0" w:rsidRPr="002578FA" w:rsidRDefault="008F52A0" w:rsidP="009671F8">
            <w:pPr>
              <w:keepNext/>
              <w:keepLines/>
              <w:suppressLineNumbers/>
              <w:suppressAutoHyphens/>
              <w:contextualSpacing/>
              <w:jc w:val="both"/>
              <w:outlineLvl w:val="1"/>
              <w:rPr>
                <w:bCs/>
                <w:i/>
                <w:iCs/>
                <w:sz w:val="24"/>
                <w:szCs w:val="24"/>
              </w:rPr>
            </w:pPr>
            <w:r w:rsidRPr="002578FA">
              <w:rPr>
                <w:color w:val="000000"/>
                <w:sz w:val="24"/>
                <w:szCs w:val="24"/>
              </w:rPr>
              <w:t>Оценивать качество и надежность функционирования информационной системы в соответствии с критериями технического задания</w:t>
            </w:r>
          </w:p>
        </w:tc>
      </w:tr>
      <w:tr w:rsidR="008F52A0" w:rsidRPr="002578FA" w:rsidTr="009671F8">
        <w:tc>
          <w:tcPr>
            <w:tcW w:w="1559" w:type="dxa"/>
          </w:tcPr>
          <w:p w:rsidR="008F52A0" w:rsidRPr="002578FA" w:rsidRDefault="008F52A0" w:rsidP="008B0EB4">
            <w:pPr>
              <w:keepNext/>
              <w:keepLines/>
              <w:suppressLineNumbers/>
              <w:suppressAutoHyphens/>
              <w:contextualSpacing/>
              <w:jc w:val="both"/>
              <w:outlineLvl w:val="1"/>
              <w:rPr>
                <w:bCs/>
                <w:iCs/>
                <w:sz w:val="24"/>
                <w:szCs w:val="24"/>
              </w:rPr>
            </w:pPr>
            <w:r w:rsidRPr="002578FA">
              <w:rPr>
                <w:sz w:val="24"/>
                <w:szCs w:val="24"/>
              </w:rPr>
              <w:t xml:space="preserve">ПК </w:t>
            </w:r>
            <w:r w:rsidR="008B0EB4" w:rsidRPr="002578FA">
              <w:rPr>
                <w:color w:val="000000"/>
                <w:sz w:val="24"/>
                <w:szCs w:val="24"/>
              </w:rPr>
              <w:t>4</w:t>
            </w:r>
            <w:r w:rsidRPr="002578FA">
              <w:rPr>
                <w:color w:val="000000"/>
                <w:sz w:val="24"/>
                <w:szCs w:val="24"/>
              </w:rPr>
              <w:t>.5</w:t>
            </w:r>
          </w:p>
        </w:tc>
        <w:tc>
          <w:tcPr>
            <w:tcW w:w="8188" w:type="dxa"/>
          </w:tcPr>
          <w:p w:rsidR="008F52A0" w:rsidRPr="002578FA" w:rsidRDefault="008F52A0" w:rsidP="009671F8">
            <w:pPr>
              <w:keepNext/>
              <w:keepLines/>
              <w:suppressLineNumbers/>
              <w:suppressAutoHyphens/>
              <w:contextualSpacing/>
              <w:jc w:val="both"/>
              <w:outlineLvl w:val="1"/>
              <w:rPr>
                <w:bCs/>
                <w:i/>
                <w:iCs/>
                <w:sz w:val="24"/>
                <w:szCs w:val="24"/>
              </w:rPr>
            </w:pPr>
            <w:r w:rsidRPr="002578FA">
              <w:rPr>
                <w:color w:val="000000"/>
                <w:sz w:val="24"/>
                <w:szCs w:val="24"/>
              </w:rPr>
              <w:t>Осуществлять техническое сопровождение, обновление и восстановление данных ИС в соответствии с техническим заданием</w:t>
            </w:r>
          </w:p>
        </w:tc>
      </w:tr>
    </w:tbl>
    <w:p w:rsidR="003061C5" w:rsidRPr="008F52A0" w:rsidRDefault="003061C5" w:rsidP="008F52A0">
      <w:pPr>
        <w:keepNext/>
        <w:keepLines/>
        <w:suppressLineNumbers/>
        <w:suppressAutoHyphens/>
        <w:adjustRightInd w:val="0"/>
        <w:snapToGrid w:val="0"/>
        <w:jc w:val="both"/>
        <w:outlineLvl w:val="1"/>
        <w:rPr>
          <w:b/>
          <w:bCs/>
          <w:iCs/>
          <w:sz w:val="28"/>
          <w:szCs w:val="24"/>
        </w:rPr>
      </w:pPr>
    </w:p>
    <w:p w:rsidR="003061C5" w:rsidRDefault="003061C5" w:rsidP="003061C5">
      <w:pPr>
        <w:keepNext/>
        <w:keepLines/>
        <w:suppressLineNumbers/>
        <w:suppressAutoHyphens/>
        <w:adjustRightInd w:val="0"/>
        <w:snapToGrid w:val="0"/>
        <w:contextualSpacing/>
        <w:rPr>
          <w:rFonts w:eastAsia="PMingLiU"/>
          <w:bCs/>
        </w:rPr>
      </w:pPr>
    </w:p>
    <w:p w:rsidR="003061C5" w:rsidRPr="00763739" w:rsidRDefault="003061C5" w:rsidP="0029717B">
      <w:pPr>
        <w:pStyle w:val="a4"/>
        <w:keepNext/>
        <w:keepLines/>
        <w:numPr>
          <w:ilvl w:val="2"/>
          <w:numId w:val="2"/>
        </w:numPr>
        <w:suppressLineNumbers/>
        <w:suppressAutoHyphens/>
        <w:adjustRightInd w:val="0"/>
        <w:snapToGrid w:val="0"/>
        <w:ind w:left="851" w:hanging="567"/>
        <w:jc w:val="both"/>
        <w:rPr>
          <w:rFonts w:eastAsia="PMingLiU"/>
          <w:b/>
          <w:bCs/>
          <w:sz w:val="28"/>
        </w:rPr>
      </w:pPr>
      <w:r w:rsidRPr="003061C5">
        <w:rPr>
          <w:rFonts w:eastAsia="PMingLiU"/>
          <w:b/>
          <w:bCs/>
          <w:sz w:val="28"/>
        </w:rPr>
        <w:t xml:space="preserve">В результате освоения </w:t>
      </w:r>
      <w:r w:rsidR="00E376C6">
        <w:rPr>
          <w:rFonts w:eastAsia="PMingLiU"/>
          <w:b/>
          <w:bCs/>
          <w:sz w:val="28"/>
        </w:rPr>
        <w:t xml:space="preserve">программы практики </w:t>
      </w:r>
      <w:r w:rsidRPr="003061C5">
        <w:rPr>
          <w:rFonts w:eastAsia="PMingLiU"/>
          <w:b/>
          <w:bCs/>
          <w:sz w:val="28"/>
        </w:rPr>
        <w:t>профессионального модуля студент должен:</w:t>
      </w:r>
    </w:p>
    <w:tbl>
      <w:tblPr>
        <w:tblStyle w:val="211"/>
        <w:tblW w:w="9747" w:type="dxa"/>
        <w:tblInd w:w="392" w:type="dxa"/>
        <w:tblLook w:val="04A0" w:firstRow="1" w:lastRow="0" w:firstColumn="1" w:lastColumn="0" w:noHBand="0" w:noVBand="1"/>
      </w:tblPr>
      <w:tblGrid>
        <w:gridCol w:w="2808"/>
        <w:gridCol w:w="6939"/>
      </w:tblGrid>
      <w:tr w:rsidR="008F52A0" w:rsidRPr="002578FA" w:rsidTr="009671F8">
        <w:tc>
          <w:tcPr>
            <w:tcW w:w="2808" w:type="dxa"/>
          </w:tcPr>
          <w:p w:rsidR="008F52A0" w:rsidRPr="002578FA" w:rsidRDefault="008F52A0" w:rsidP="009671F8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b/>
                <w:bCs/>
                <w:sz w:val="24"/>
                <w:szCs w:val="24"/>
              </w:rPr>
            </w:pPr>
            <w:r w:rsidRPr="002578FA">
              <w:rPr>
                <w:b/>
                <w:bCs/>
                <w:sz w:val="24"/>
                <w:szCs w:val="24"/>
              </w:rPr>
              <w:t>Иметь практический опыт</w:t>
            </w:r>
          </w:p>
        </w:tc>
        <w:tc>
          <w:tcPr>
            <w:tcW w:w="6939" w:type="dxa"/>
          </w:tcPr>
          <w:p w:rsidR="008F52A0" w:rsidRPr="002578FA" w:rsidRDefault="008F52A0" w:rsidP="009671F8">
            <w:pPr>
              <w:keepNext/>
              <w:keepLines/>
              <w:suppressLineNumbers/>
              <w:suppressAutoHyphens/>
              <w:contextualSpacing/>
              <w:rPr>
                <w:bCs/>
                <w:sz w:val="24"/>
                <w:szCs w:val="24"/>
              </w:rPr>
            </w:pPr>
            <w:r w:rsidRPr="002578FA">
              <w:rPr>
                <w:bCs/>
                <w:sz w:val="24"/>
                <w:szCs w:val="24"/>
              </w:rPr>
              <w:t>В инсталляции, настройка и сопровождение информационной системы; выполнении регламентов по обновлению, техническому сопровождению и восстановлению данных информационной системы</w:t>
            </w:r>
          </w:p>
        </w:tc>
      </w:tr>
      <w:tr w:rsidR="008F52A0" w:rsidRPr="002578FA" w:rsidTr="009671F8">
        <w:tc>
          <w:tcPr>
            <w:tcW w:w="2808" w:type="dxa"/>
          </w:tcPr>
          <w:p w:rsidR="008F52A0" w:rsidRPr="002578FA" w:rsidRDefault="008F52A0" w:rsidP="009671F8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b/>
                <w:bCs/>
                <w:sz w:val="24"/>
                <w:szCs w:val="24"/>
              </w:rPr>
            </w:pPr>
            <w:r w:rsidRPr="002578FA">
              <w:rPr>
                <w:b/>
                <w:bCs/>
                <w:sz w:val="24"/>
                <w:szCs w:val="24"/>
              </w:rPr>
              <w:t>уметь</w:t>
            </w:r>
          </w:p>
        </w:tc>
        <w:tc>
          <w:tcPr>
            <w:tcW w:w="6939" w:type="dxa"/>
          </w:tcPr>
          <w:p w:rsidR="008F52A0" w:rsidRPr="002578FA" w:rsidRDefault="008F52A0" w:rsidP="009671F8">
            <w:pPr>
              <w:keepNext/>
              <w:keepLines/>
              <w:suppressLineNumbers/>
              <w:suppressAutoHyphens/>
              <w:contextualSpacing/>
              <w:rPr>
                <w:bCs/>
                <w:sz w:val="24"/>
                <w:szCs w:val="24"/>
              </w:rPr>
            </w:pPr>
            <w:r w:rsidRPr="002578FA">
              <w:rPr>
                <w:bCs/>
                <w:sz w:val="24"/>
                <w:szCs w:val="24"/>
              </w:rPr>
              <w:t>осуществлять настройку информационной системы для пользователя согласно технической документации; применять основные правила и документы системы сертификации Российской Федерации; применять основные технологии экспертных систем; разрабатывать обучающие материалы для пользователей по эксплуатации информационных систем</w:t>
            </w:r>
          </w:p>
        </w:tc>
      </w:tr>
      <w:tr w:rsidR="008F52A0" w:rsidRPr="002578FA" w:rsidTr="009671F8">
        <w:tc>
          <w:tcPr>
            <w:tcW w:w="2808" w:type="dxa"/>
          </w:tcPr>
          <w:p w:rsidR="008F52A0" w:rsidRPr="002578FA" w:rsidRDefault="008F52A0" w:rsidP="009671F8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b/>
                <w:bCs/>
                <w:sz w:val="24"/>
                <w:szCs w:val="24"/>
              </w:rPr>
            </w:pPr>
            <w:r w:rsidRPr="002578FA">
              <w:rPr>
                <w:b/>
                <w:bCs/>
                <w:sz w:val="24"/>
                <w:szCs w:val="24"/>
              </w:rPr>
              <w:t>знать</w:t>
            </w:r>
          </w:p>
        </w:tc>
        <w:tc>
          <w:tcPr>
            <w:tcW w:w="6939" w:type="dxa"/>
          </w:tcPr>
          <w:p w:rsidR="008F52A0" w:rsidRPr="002578FA" w:rsidRDefault="008F52A0" w:rsidP="009671F8">
            <w:pPr>
              <w:keepNext/>
              <w:keepLines/>
              <w:suppressLineNumbers/>
              <w:suppressAutoHyphens/>
              <w:contextualSpacing/>
              <w:rPr>
                <w:bCs/>
                <w:sz w:val="24"/>
                <w:szCs w:val="24"/>
              </w:rPr>
            </w:pPr>
            <w:r w:rsidRPr="002578FA">
              <w:rPr>
                <w:bCs/>
                <w:sz w:val="24"/>
                <w:szCs w:val="24"/>
              </w:rPr>
              <w:t>регламенты и нормы по обновлению и техническому сопровождению обслуживаемой информационной системы; политику безопасности в современных информационных системах; достижения мировой и отечественной информатики в области интеллектуализации информационных систем; принципы работы экспертных систем</w:t>
            </w:r>
          </w:p>
        </w:tc>
      </w:tr>
    </w:tbl>
    <w:p w:rsidR="003061C5" w:rsidRPr="003061C5" w:rsidRDefault="003061C5" w:rsidP="003061C5">
      <w:pPr>
        <w:pStyle w:val="a5"/>
        <w:jc w:val="both"/>
        <w:rPr>
          <w:sz w:val="28"/>
        </w:rPr>
      </w:pPr>
    </w:p>
    <w:p w:rsidR="003061C5" w:rsidRDefault="003061C5" w:rsidP="003061C5">
      <w:pPr>
        <w:pStyle w:val="a5"/>
        <w:jc w:val="both"/>
      </w:pPr>
    </w:p>
    <w:p w:rsidR="003061C5" w:rsidRDefault="0086641F" w:rsidP="003C0583">
      <w:pPr>
        <w:ind w:left="284"/>
        <w:jc w:val="both"/>
        <w:rPr>
          <w:sz w:val="28"/>
        </w:rPr>
      </w:pPr>
      <w:r w:rsidRPr="0086641F">
        <w:rPr>
          <w:b/>
          <w:sz w:val="28"/>
          <w:szCs w:val="28"/>
        </w:rPr>
        <w:t>1.</w:t>
      </w:r>
      <w:r w:rsidRPr="0086641F">
        <w:rPr>
          <w:b/>
          <w:sz w:val="28"/>
        </w:rPr>
        <w:t>2. Количество часов, отводимое на ос</w:t>
      </w:r>
      <w:r w:rsidR="00002F57">
        <w:rPr>
          <w:b/>
          <w:sz w:val="28"/>
        </w:rPr>
        <w:t xml:space="preserve">воение </w:t>
      </w:r>
      <w:r w:rsidR="003C0583">
        <w:rPr>
          <w:b/>
          <w:sz w:val="28"/>
        </w:rPr>
        <w:t xml:space="preserve">программы практики </w:t>
      </w:r>
      <w:r w:rsidR="00002F57">
        <w:rPr>
          <w:b/>
          <w:sz w:val="28"/>
        </w:rPr>
        <w:t xml:space="preserve">профессионального модуля </w:t>
      </w:r>
      <w:r w:rsidR="00190D66">
        <w:rPr>
          <w:b/>
          <w:sz w:val="28"/>
        </w:rPr>
        <w:t>–</w:t>
      </w:r>
      <w:r w:rsidR="00002F57">
        <w:rPr>
          <w:b/>
          <w:sz w:val="28"/>
        </w:rPr>
        <w:t xml:space="preserve"> </w:t>
      </w:r>
      <w:r w:rsidR="0027612E">
        <w:rPr>
          <w:sz w:val="28"/>
        </w:rPr>
        <w:t>1</w:t>
      </w:r>
      <w:r w:rsidR="00190D66">
        <w:rPr>
          <w:sz w:val="28"/>
        </w:rPr>
        <w:t xml:space="preserve">80 </w:t>
      </w:r>
      <w:r w:rsidR="00002F57" w:rsidRPr="00002F57">
        <w:rPr>
          <w:sz w:val="28"/>
        </w:rPr>
        <w:t>час</w:t>
      </w:r>
      <w:r w:rsidR="00190D66">
        <w:rPr>
          <w:sz w:val="28"/>
        </w:rPr>
        <w:t>ов</w:t>
      </w:r>
      <w:r w:rsidR="00002F57" w:rsidRPr="00002F57">
        <w:rPr>
          <w:sz w:val="28"/>
        </w:rPr>
        <w:t xml:space="preserve">. </w:t>
      </w:r>
    </w:p>
    <w:p w:rsidR="004420CA" w:rsidRDefault="004420CA">
      <w:pPr>
        <w:sectPr w:rsidR="004420CA" w:rsidSect="00FB4FA9">
          <w:pgSz w:w="11906" w:h="16838"/>
          <w:pgMar w:top="851" w:right="567" w:bottom="851" w:left="1134" w:header="709" w:footer="709" w:gutter="0"/>
          <w:cols w:space="708"/>
          <w:docGrid w:linePitch="360"/>
        </w:sectPr>
      </w:pPr>
    </w:p>
    <w:p w:rsidR="00C9087E" w:rsidRPr="00582E70" w:rsidRDefault="00FE288A" w:rsidP="00C9087E">
      <w:pPr>
        <w:rPr>
          <w:b/>
          <w:sz w:val="28"/>
          <w:szCs w:val="28"/>
        </w:rPr>
      </w:pPr>
      <w:r w:rsidRPr="007968E5">
        <w:rPr>
          <w:b/>
          <w:sz w:val="28"/>
        </w:rPr>
        <w:lastRenderedPageBreak/>
        <w:t xml:space="preserve">2. </w:t>
      </w:r>
      <w:r w:rsidR="00C9087E" w:rsidRPr="006C517D">
        <w:rPr>
          <w:b/>
          <w:sz w:val="28"/>
          <w:szCs w:val="28"/>
        </w:rPr>
        <w:t xml:space="preserve">СТРУКТУРА И СОДЕРЖАНИЕ ПРОГРАММЫ </w:t>
      </w:r>
      <w:r w:rsidR="003C0583">
        <w:rPr>
          <w:b/>
          <w:sz w:val="28"/>
          <w:szCs w:val="28"/>
        </w:rPr>
        <w:t>ПРОИЗВОДСТВЕННОЙ</w:t>
      </w:r>
      <w:r w:rsidR="00C9087E">
        <w:rPr>
          <w:b/>
          <w:sz w:val="28"/>
          <w:szCs w:val="28"/>
        </w:rPr>
        <w:t xml:space="preserve"> </w:t>
      </w:r>
      <w:r w:rsidR="00C9087E" w:rsidRPr="006C517D">
        <w:rPr>
          <w:b/>
          <w:sz w:val="28"/>
          <w:szCs w:val="28"/>
        </w:rPr>
        <w:t>ПРАКТИКИ ПРОФЕССИОНАЛЬНОГО МОДУЛЯ</w:t>
      </w:r>
    </w:p>
    <w:p w:rsidR="00C9087E" w:rsidRDefault="00C9087E" w:rsidP="00C9087E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Pr="00582E70">
        <w:rPr>
          <w:b/>
          <w:sz w:val="28"/>
          <w:szCs w:val="28"/>
        </w:rPr>
        <w:t xml:space="preserve">.1. Тематический план программы </w:t>
      </w:r>
      <w:r w:rsidR="003C0583">
        <w:rPr>
          <w:b/>
          <w:sz w:val="28"/>
          <w:szCs w:val="28"/>
        </w:rPr>
        <w:t>производственной</w:t>
      </w:r>
      <w:r w:rsidRPr="00582E70">
        <w:rPr>
          <w:b/>
          <w:sz w:val="28"/>
          <w:szCs w:val="28"/>
        </w:rPr>
        <w:t xml:space="preserve"> практики по модулю </w:t>
      </w:r>
    </w:p>
    <w:p w:rsidR="00FE288A" w:rsidRDefault="00FE288A" w:rsidP="00C9087E">
      <w:pPr>
        <w:rPr>
          <w:b/>
          <w:sz w:val="28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72"/>
        <w:gridCol w:w="1276"/>
        <w:gridCol w:w="1559"/>
      </w:tblGrid>
      <w:tr w:rsidR="0023507E" w:rsidRPr="002D5534" w:rsidTr="00F86306">
        <w:trPr>
          <w:trHeight w:val="684"/>
        </w:trPr>
        <w:tc>
          <w:tcPr>
            <w:tcW w:w="7372" w:type="dxa"/>
            <w:vAlign w:val="center"/>
          </w:tcPr>
          <w:p w:rsidR="0023507E" w:rsidRPr="000B3E4B" w:rsidRDefault="0023507E" w:rsidP="00F86306">
            <w:pPr>
              <w:jc w:val="center"/>
              <w:rPr>
                <w:b/>
                <w:sz w:val="28"/>
                <w:szCs w:val="28"/>
              </w:rPr>
            </w:pPr>
            <w:r w:rsidRPr="000B3E4B">
              <w:rPr>
                <w:b/>
                <w:sz w:val="28"/>
                <w:szCs w:val="28"/>
              </w:rPr>
              <w:t>Наименование разделов, тем занятий, виды работ</w:t>
            </w:r>
          </w:p>
        </w:tc>
        <w:tc>
          <w:tcPr>
            <w:tcW w:w="1276" w:type="dxa"/>
            <w:vAlign w:val="center"/>
          </w:tcPr>
          <w:p w:rsidR="0023507E" w:rsidRPr="000B3E4B" w:rsidRDefault="0023507E" w:rsidP="00F86306">
            <w:pPr>
              <w:jc w:val="center"/>
              <w:rPr>
                <w:b/>
                <w:sz w:val="28"/>
                <w:szCs w:val="28"/>
              </w:rPr>
            </w:pPr>
            <w:r w:rsidRPr="000B3E4B">
              <w:rPr>
                <w:b/>
                <w:sz w:val="28"/>
                <w:szCs w:val="28"/>
              </w:rPr>
              <w:t>Кол-во</w:t>
            </w:r>
          </w:p>
          <w:p w:rsidR="0023507E" w:rsidRPr="000B3E4B" w:rsidRDefault="0023507E" w:rsidP="00F86306">
            <w:pPr>
              <w:jc w:val="center"/>
              <w:rPr>
                <w:b/>
                <w:sz w:val="28"/>
                <w:szCs w:val="28"/>
              </w:rPr>
            </w:pPr>
            <w:r w:rsidRPr="000B3E4B">
              <w:rPr>
                <w:b/>
                <w:sz w:val="28"/>
                <w:szCs w:val="28"/>
              </w:rPr>
              <w:t>часов</w:t>
            </w:r>
          </w:p>
        </w:tc>
        <w:tc>
          <w:tcPr>
            <w:tcW w:w="1559" w:type="dxa"/>
            <w:vAlign w:val="center"/>
          </w:tcPr>
          <w:p w:rsidR="0023507E" w:rsidRPr="000B3E4B" w:rsidRDefault="0023507E" w:rsidP="00F86306">
            <w:pPr>
              <w:jc w:val="center"/>
              <w:rPr>
                <w:b/>
                <w:sz w:val="28"/>
                <w:szCs w:val="28"/>
              </w:rPr>
            </w:pPr>
            <w:r w:rsidRPr="000B3E4B">
              <w:rPr>
                <w:b/>
                <w:sz w:val="28"/>
                <w:szCs w:val="28"/>
              </w:rPr>
              <w:t>Коды ПК</w:t>
            </w:r>
          </w:p>
        </w:tc>
      </w:tr>
      <w:tr w:rsidR="0023507E" w:rsidRPr="002D5534" w:rsidTr="00F86306">
        <w:trPr>
          <w:trHeight w:val="306"/>
        </w:trPr>
        <w:tc>
          <w:tcPr>
            <w:tcW w:w="10207" w:type="dxa"/>
            <w:gridSpan w:val="3"/>
          </w:tcPr>
          <w:p w:rsidR="0023507E" w:rsidRDefault="0023507E" w:rsidP="00F86306">
            <w:pPr>
              <w:jc w:val="center"/>
              <w:rPr>
                <w:sz w:val="28"/>
                <w:szCs w:val="20"/>
              </w:rPr>
            </w:pPr>
            <w:r>
              <w:rPr>
                <w:b/>
                <w:sz w:val="28"/>
                <w:szCs w:val="28"/>
              </w:rPr>
              <w:t>3</w:t>
            </w:r>
            <w:r w:rsidRPr="002D5534">
              <w:rPr>
                <w:b/>
                <w:sz w:val="28"/>
                <w:szCs w:val="28"/>
              </w:rPr>
              <w:t xml:space="preserve"> курс </w:t>
            </w:r>
            <w:r>
              <w:rPr>
                <w:b/>
                <w:sz w:val="28"/>
                <w:szCs w:val="28"/>
              </w:rPr>
              <w:t xml:space="preserve">6 </w:t>
            </w:r>
            <w:r w:rsidRPr="002D5534">
              <w:rPr>
                <w:b/>
                <w:sz w:val="28"/>
                <w:szCs w:val="28"/>
              </w:rPr>
              <w:t>семестр</w:t>
            </w:r>
          </w:p>
        </w:tc>
      </w:tr>
      <w:tr w:rsidR="0023507E" w:rsidRPr="002D5534" w:rsidTr="00F86306">
        <w:trPr>
          <w:trHeight w:val="306"/>
        </w:trPr>
        <w:tc>
          <w:tcPr>
            <w:tcW w:w="7372" w:type="dxa"/>
            <w:vAlign w:val="center"/>
          </w:tcPr>
          <w:p w:rsidR="0023507E" w:rsidRPr="00557EC2" w:rsidRDefault="0023507E" w:rsidP="00F86306">
            <w:pPr>
              <w:ind w:left="28"/>
              <w:rPr>
                <w:b/>
                <w:sz w:val="28"/>
                <w:szCs w:val="24"/>
              </w:rPr>
            </w:pPr>
            <w:r w:rsidRPr="00557EC2">
              <w:rPr>
                <w:b/>
                <w:sz w:val="28"/>
                <w:szCs w:val="24"/>
              </w:rPr>
              <w:t>Раздел 1. Ввод информационных систем в эксплуатацию</w:t>
            </w:r>
          </w:p>
        </w:tc>
        <w:tc>
          <w:tcPr>
            <w:tcW w:w="1276" w:type="dxa"/>
            <w:vAlign w:val="center"/>
          </w:tcPr>
          <w:p w:rsidR="0023507E" w:rsidRPr="00557EC2" w:rsidRDefault="0023507E" w:rsidP="00832790">
            <w:pPr>
              <w:jc w:val="center"/>
              <w:rPr>
                <w:b/>
                <w:sz w:val="28"/>
                <w:szCs w:val="24"/>
              </w:rPr>
            </w:pPr>
            <w:r w:rsidRPr="00557EC2">
              <w:rPr>
                <w:b/>
                <w:sz w:val="28"/>
                <w:szCs w:val="24"/>
              </w:rPr>
              <w:t>1</w:t>
            </w:r>
            <w:r w:rsidR="00832790">
              <w:rPr>
                <w:b/>
                <w:sz w:val="28"/>
                <w:szCs w:val="24"/>
              </w:rPr>
              <w:t>8</w:t>
            </w:r>
          </w:p>
        </w:tc>
        <w:tc>
          <w:tcPr>
            <w:tcW w:w="1559" w:type="dxa"/>
            <w:vMerge w:val="restart"/>
            <w:vAlign w:val="center"/>
          </w:tcPr>
          <w:p w:rsidR="0023507E" w:rsidRPr="00DE6C9E" w:rsidRDefault="0023507E" w:rsidP="00F86306">
            <w:pPr>
              <w:ind w:left="-103"/>
              <w:jc w:val="center"/>
              <w:rPr>
                <w:sz w:val="28"/>
                <w:szCs w:val="24"/>
              </w:rPr>
            </w:pPr>
            <w:r w:rsidRPr="00DE6C9E">
              <w:rPr>
                <w:sz w:val="28"/>
                <w:szCs w:val="24"/>
              </w:rPr>
              <w:t xml:space="preserve"> ПК 6.1 </w:t>
            </w:r>
          </w:p>
          <w:p w:rsidR="0023507E" w:rsidRPr="00DE6C9E" w:rsidRDefault="0023507E" w:rsidP="00F86306">
            <w:pPr>
              <w:ind w:left="-103"/>
              <w:jc w:val="center"/>
              <w:rPr>
                <w:sz w:val="28"/>
                <w:szCs w:val="24"/>
              </w:rPr>
            </w:pPr>
            <w:r w:rsidRPr="00DE6C9E">
              <w:rPr>
                <w:sz w:val="28"/>
                <w:szCs w:val="24"/>
              </w:rPr>
              <w:t xml:space="preserve">ПК 6.3 </w:t>
            </w:r>
          </w:p>
        </w:tc>
      </w:tr>
      <w:tr w:rsidR="0023507E" w:rsidRPr="002D5534" w:rsidTr="00F86306">
        <w:trPr>
          <w:trHeight w:val="306"/>
        </w:trPr>
        <w:tc>
          <w:tcPr>
            <w:tcW w:w="7372" w:type="dxa"/>
            <w:vAlign w:val="center"/>
          </w:tcPr>
          <w:p w:rsidR="0023507E" w:rsidRPr="00DE6C9E" w:rsidRDefault="0023507E" w:rsidP="00F86306">
            <w:pPr>
              <w:ind w:left="28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Тема 1. Разработка ТЗ, </w:t>
            </w:r>
            <w:r w:rsidRPr="00557EC2">
              <w:rPr>
                <w:sz w:val="28"/>
                <w:szCs w:val="28"/>
              </w:rPr>
              <w:t>обучающей документации информационной системы</w:t>
            </w:r>
            <w:r>
              <w:rPr>
                <w:sz w:val="28"/>
                <w:szCs w:val="24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23507E" w:rsidRDefault="0023507E" w:rsidP="00832790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1</w:t>
            </w:r>
            <w:r w:rsidR="00832790">
              <w:rPr>
                <w:sz w:val="28"/>
                <w:szCs w:val="24"/>
              </w:rPr>
              <w:t>8</w:t>
            </w:r>
          </w:p>
        </w:tc>
        <w:tc>
          <w:tcPr>
            <w:tcW w:w="1559" w:type="dxa"/>
            <w:vMerge/>
            <w:vAlign w:val="center"/>
          </w:tcPr>
          <w:p w:rsidR="0023507E" w:rsidRPr="00DE6C9E" w:rsidRDefault="0023507E" w:rsidP="00F86306">
            <w:pPr>
              <w:ind w:left="-103"/>
              <w:jc w:val="center"/>
              <w:rPr>
                <w:sz w:val="28"/>
                <w:szCs w:val="24"/>
              </w:rPr>
            </w:pPr>
          </w:p>
        </w:tc>
      </w:tr>
      <w:tr w:rsidR="0023507E" w:rsidRPr="00191E86" w:rsidTr="00F86306">
        <w:trPr>
          <w:trHeight w:val="306"/>
        </w:trPr>
        <w:tc>
          <w:tcPr>
            <w:tcW w:w="7372" w:type="dxa"/>
            <w:vAlign w:val="center"/>
          </w:tcPr>
          <w:p w:rsidR="0023507E" w:rsidRPr="00557EC2" w:rsidRDefault="0023507E" w:rsidP="00F86306">
            <w:pPr>
              <w:rPr>
                <w:b/>
                <w:sz w:val="28"/>
                <w:szCs w:val="24"/>
              </w:rPr>
            </w:pPr>
            <w:r w:rsidRPr="00557EC2">
              <w:rPr>
                <w:b/>
                <w:sz w:val="28"/>
                <w:szCs w:val="24"/>
              </w:rPr>
              <w:t xml:space="preserve">Раздел 2. Обеспечение эксплуатации информационных систем </w:t>
            </w:r>
          </w:p>
        </w:tc>
        <w:tc>
          <w:tcPr>
            <w:tcW w:w="1276" w:type="dxa"/>
            <w:vAlign w:val="center"/>
          </w:tcPr>
          <w:p w:rsidR="0023507E" w:rsidRPr="00557EC2" w:rsidRDefault="00832790" w:rsidP="00F86306">
            <w:pPr>
              <w:jc w:val="center"/>
              <w:rPr>
                <w:b/>
                <w:sz w:val="28"/>
                <w:szCs w:val="24"/>
              </w:rPr>
            </w:pPr>
            <w:r>
              <w:rPr>
                <w:b/>
                <w:sz w:val="28"/>
                <w:szCs w:val="24"/>
              </w:rPr>
              <w:t>36</w:t>
            </w:r>
          </w:p>
        </w:tc>
        <w:tc>
          <w:tcPr>
            <w:tcW w:w="1559" w:type="dxa"/>
            <w:vMerge w:val="restart"/>
            <w:vAlign w:val="center"/>
          </w:tcPr>
          <w:p w:rsidR="0023507E" w:rsidRPr="00DE6C9E" w:rsidRDefault="0023507E" w:rsidP="00F86306">
            <w:pPr>
              <w:jc w:val="center"/>
              <w:rPr>
                <w:sz w:val="28"/>
                <w:szCs w:val="24"/>
              </w:rPr>
            </w:pPr>
            <w:r w:rsidRPr="00DE6C9E">
              <w:rPr>
                <w:sz w:val="28"/>
                <w:szCs w:val="24"/>
              </w:rPr>
              <w:t>ПК 6.2</w:t>
            </w:r>
          </w:p>
          <w:p w:rsidR="0023507E" w:rsidRPr="00DE6C9E" w:rsidRDefault="0023507E" w:rsidP="00F86306">
            <w:pPr>
              <w:jc w:val="center"/>
              <w:rPr>
                <w:sz w:val="28"/>
                <w:szCs w:val="24"/>
              </w:rPr>
            </w:pPr>
            <w:r w:rsidRPr="00DE6C9E">
              <w:rPr>
                <w:sz w:val="28"/>
                <w:szCs w:val="24"/>
              </w:rPr>
              <w:t>ПК 6.4</w:t>
            </w:r>
          </w:p>
          <w:p w:rsidR="0023507E" w:rsidRPr="00DE6C9E" w:rsidRDefault="0023507E" w:rsidP="00F86306">
            <w:pPr>
              <w:jc w:val="center"/>
              <w:rPr>
                <w:sz w:val="28"/>
                <w:szCs w:val="24"/>
              </w:rPr>
            </w:pPr>
            <w:r w:rsidRPr="00DE6C9E">
              <w:rPr>
                <w:sz w:val="28"/>
                <w:szCs w:val="24"/>
              </w:rPr>
              <w:t>ПК 6.5</w:t>
            </w:r>
          </w:p>
        </w:tc>
      </w:tr>
      <w:tr w:rsidR="0023507E" w:rsidRPr="00191E86" w:rsidTr="00F86306">
        <w:trPr>
          <w:trHeight w:val="306"/>
        </w:trPr>
        <w:tc>
          <w:tcPr>
            <w:tcW w:w="7372" w:type="dxa"/>
            <w:vAlign w:val="center"/>
          </w:tcPr>
          <w:p w:rsidR="0023507E" w:rsidRPr="00557EC2" w:rsidRDefault="0023507E" w:rsidP="00F8630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4"/>
              </w:rPr>
              <w:t xml:space="preserve">Тема 2. </w:t>
            </w:r>
            <w:r w:rsidRPr="00557EC2">
              <w:rPr>
                <w:sz w:val="28"/>
                <w:szCs w:val="28"/>
              </w:rPr>
              <w:t>Исправл</w:t>
            </w:r>
            <w:r>
              <w:rPr>
                <w:sz w:val="28"/>
                <w:szCs w:val="28"/>
              </w:rPr>
              <w:t>ение</w:t>
            </w:r>
            <w:r w:rsidRPr="00557EC2">
              <w:rPr>
                <w:sz w:val="28"/>
                <w:szCs w:val="28"/>
              </w:rPr>
              <w:t xml:space="preserve"> ошиб</w:t>
            </w:r>
            <w:r>
              <w:rPr>
                <w:sz w:val="28"/>
                <w:szCs w:val="28"/>
              </w:rPr>
              <w:t>ок</w:t>
            </w:r>
            <w:r w:rsidRPr="00557EC2">
              <w:rPr>
                <w:sz w:val="28"/>
                <w:szCs w:val="28"/>
              </w:rPr>
              <w:t xml:space="preserve"> в программном коде. </w:t>
            </w:r>
          </w:p>
          <w:p w:rsidR="0023507E" w:rsidRPr="00DE6C9E" w:rsidRDefault="0023507E" w:rsidP="00F86306">
            <w:pPr>
              <w:rPr>
                <w:sz w:val="28"/>
                <w:szCs w:val="24"/>
              </w:rPr>
            </w:pPr>
            <w:r w:rsidRPr="00557EC2">
              <w:rPr>
                <w:sz w:val="28"/>
                <w:szCs w:val="28"/>
              </w:rPr>
              <w:t>Выполн</w:t>
            </w:r>
            <w:r>
              <w:rPr>
                <w:sz w:val="28"/>
                <w:szCs w:val="28"/>
              </w:rPr>
              <w:t>ение</w:t>
            </w:r>
            <w:r w:rsidRPr="00557EC2">
              <w:rPr>
                <w:sz w:val="28"/>
                <w:szCs w:val="28"/>
              </w:rPr>
              <w:t xml:space="preserve"> оценк</w:t>
            </w:r>
            <w:r>
              <w:rPr>
                <w:sz w:val="28"/>
                <w:szCs w:val="28"/>
              </w:rPr>
              <w:t>и</w:t>
            </w:r>
            <w:r w:rsidRPr="00557EC2">
              <w:rPr>
                <w:sz w:val="28"/>
                <w:szCs w:val="28"/>
              </w:rPr>
              <w:t xml:space="preserve"> качества и надежности функционирования </w:t>
            </w:r>
            <w:r>
              <w:rPr>
                <w:sz w:val="28"/>
                <w:szCs w:val="28"/>
              </w:rPr>
              <w:t>ИС</w:t>
            </w:r>
          </w:p>
        </w:tc>
        <w:tc>
          <w:tcPr>
            <w:tcW w:w="1276" w:type="dxa"/>
            <w:vAlign w:val="center"/>
          </w:tcPr>
          <w:p w:rsidR="0023507E" w:rsidRDefault="0023507E" w:rsidP="00832790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1</w:t>
            </w:r>
            <w:r w:rsidR="00832790">
              <w:rPr>
                <w:sz w:val="28"/>
                <w:szCs w:val="24"/>
              </w:rPr>
              <w:t>8</w:t>
            </w:r>
          </w:p>
        </w:tc>
        <w:tc>
          <w:tcPr>
            <w:tcW w:w="1559" w:type="dxa"/>
            <w:vMerge/>
            <w:vAlign w:val="center"/>
          </w:tcPr>
          <w:p w:rsidR="0023507E" w:rsidRPr="00DE6C9E" w:rsidRDefault="0023507E" w:rsidP="00F86306">
            <w:pPr>
              <w:jc w:val="center"/>
              <w:rPr>
                <w:sz w:val="28"/>
                <w:szCs w:val="24"/>
              </w:rPr>
            </w:pPr>
          </w:p>
        </w:tc>
      </w:tr>
      <w:tr w:rsidR="0023507E" w:rsidRPr="00191E86" w:rsidTr="00F86306">
        <w:trPr>
          <w:trHeight w:val="306"/>
        </w:trPr>
        <w:tc>
          <w:tcPr>
            <w:tcW w:w="7372" w:type="dxa"/>
            <w:vAlign w:val="center"/>
          </w:tcPr>
          <w:p w:rsidR="0023507E" w:rsidRPr="00DE6C9E" w:rsidRDefault="0023507E" w:rsidP="00F86306">
            <w:pPr>
              <w:jc w:val="both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Тема 3. </w:t>
            </w:r>
            <w:r w:rsidRPr="00557EC2">
              <w:rPr>
                <w:sz w:val="28"/>
                <w:szCs w:val="28"/>
              </w:rPr>
              <w:t>Выполн</w:t>
            </w:r>
            <w:r>
              <w:rPr>
                <w:sz w:val="28"/>
                <w:szCs w:val="28"/>
              </w:rPr>
              <w:t>ение</w:t>
            </w:r>
            <w:r w:rsidRPr="00557EC2">
              <w:rPr>
                <w:sz w:val="28"/>
                <w:szCs w:val="28"/>
              </w:rPr>
              <w:t xml:space="preserve"> регламент</w:t>
            </w:r>
            <w:r>
              <w:rPr>
                <w:sz w:val="28"/>
                <w:szCs w:val="28"/>
              </w:rPr>
              <w:t>а</w:t>
            </w:r>
            <w:r w:rsidRPr="00557EC2">
              <w:rPr>
                <w:sz w:val="28"/>
                <w:szCs w:val="28"/>
              </w:rPr>
              <w:t xml:space="preserve"> по обновлению, техническому сопровождению</w:t>
            </w:r>
            <w:r>
              <w:rPr>
                <w:sz w:val="28"/>
                <w:szCs w:val="28"/>
              </w:rPr>
              <w:t>,</w:t>
            </w:r>
            <w:r w:rsidRPr="00557EC2">
              <w:rPr>
                <w:sz w:val="28"/>
                <w:szCs w:val="28"/>
              </w:rPr>
              <w:t xml:space="preserve"> восстановлению данных </w:t>
            </w:r>
            <w:r>
              <w:rPr>
                <w:sz w:val="28"/>
                <w:szCs w:val="28"/>
              </w:rPr>
              <w:t>ИС</w:t>
            </w:r>
            <w:r w:rsidRPr="00557EC2">
              <w:rPr>
                <w:sz w:val="28"/>
                <w:szCs w:val="28"/>
              </w:rPr>
              <w:t>. Организ</w:t>
            </w:r>
            <w:r>
              <w:rPr>
                <w:sz w:val="28"/>
                <w:szCs w:val="28"/>
              </w:rPr>
              <w:t>ация</w:t>
            </w:r>
            <w:r w:rsidRPr="00557EC2">
              <w:rPr>
                <w:sz w:val="28"/>
                <w:szCs w:val="28"/>
              </w:rPr>
              <w:t xml:space="preserve"> доступ пользователей к </w:t>
            </w:r>
            <w:r>
              <w:rPr>
                <w:sz w:val="28"/>
                <w:szCs w:val="28"/>
              </w:rPr>
              <w:t>ИС</w:t>
            </w:r>
            <w:r w:rsidRPr="00557EC2">
              <w:rPr>
                <w:sz w:val="28"/>
                <w:szCs w:val="28"/>
              </w:rPr>
              <w:t>.</w:t>
            </w:r>
          </w:p>
        </w:tc>
        <w:tc>
          <w:tcPr>
            <w:tcW w:w="1276" w:type="dxa"/>
            <w:vAlign w:val="center"/>
          </w:tcPr>
          <w:p w:rsidR="0023507E" w:rsidRDefault="0023507E" w:rsidP="00832790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1</w:t>
            </w:r>
            <w:r w:rsidR="00832790">
              <w:rPr>
                <w:sz w:val="28"/>
                <w:szCs w:val="24"/>
              </w:rPr>
              <w:t>8</w:t>
            </w:r>
          </w:p>
        </w:tc>
        <w:tc>
          <w:tcPr>
            <w:tcW w:w="1559" w:type="dxa"/>
            <w:vMerge/>
            <w:vAlign w:val="center"/>
          </w:tcPr>
          <w:p w:rsidR="0023507E" w:rsidRPr="00DE6C9E" w:rsidRDefault="0023507E" w:rsidP="00F86306">
            <w:pPr>
              <w:jc w:val="center"/>
              <w:rPr>
                <w:sz w:val="28"/>
                <w:szCs w:val="24"/>
              </w:rPr>
            </w:pPr>
          </w:p>
        </w:tc>
      </w:tr>
      <w:tr w:rsidR="0023507E" w:rsidRPr="00191E86" w:rsidTr="00F86306">
        <w:trPr>
          <w:trHeight w:val="306"/>
        </w:trPr>
        <w:tc>
          <w:tcPr>
            <w:tcW w:w="7372" w:type="dxa"/>
            <w:vAlign w:val="center"/>
          </w:tcPr>
          <w:p w:rsidR="0023507E" w:rsidRPr="00D53FF5" w:rsidRDefault="0023507E" w:rsidP="00F86306">
            <w:pPr>
              <w:ind w:left="28"/>
              <w:jc w:val="right"/>
              <w:rPr>
                <w:b/>
                <w:sz w:val="28"/>
                <w:szCs w:val="24"/>
              </w:rPr>
            </w:pPr>
            <w:r w:rsidRPr="00D53FF5">
              <w:rPr>
                <w:b/>
                <w:sz w:val="28"/>
                <w:szCs w:val="24"/>
              </w:rPr>
              <w:t xml:space="preserve">Итого </w:t>
            </w:r>
          </w:p>
        </w:tc>
        <w:tc>
          <w:tcPr>
            <w:tcW w:w="1276" w:type="dxa"/>
            <w:vAlign w:val="center"/>
          </w:tcPr>
          <w:p w:rsidR="0023507E" w:rsidRPr="00D53FF5" w:rsidRDefault="00832790" w:rsidP="00F86306">
            <w:pPr>
              <w:jc w:val="center"/>
              <w:rPr>
                <w:b/>
                <w:sz w:val="28"/>
                <w:szCs w:val="24"/>
              </w:rPr>
            </w:pPr>
            <w:r>
              <w:rPr>
                <w:b/>
                <w:sz w:val="28"/>
                <w:szCs w:val="24"/>
              </w:rPr>
              <w:t>54</w:t>
            </w:r>
          </w:p>
        </w:tc>
        <w:tc>
          <w:tcPr>
            <w:tcW w:w="1559" w:type="dxa"/>
            <w:vAlign w:val="center"/>
          </w:tcPr>
          <w:p w:rsidR="0023507E" w:rsidRPr="00DE6C9E" w:rsidRDefault="0023507E" w:rsidP="00F86306">
            <w:pPr>
              <w:jc w:val="center"/>
              <w:rPr>
                <w:sz w:val="28"/>
                <w:szCs w:val="24"/>
              </w:rPr>
            </w:pPr>
          </w:p>
        </w:tc>
      </w:tr>
      <w:tr w:rsidR="0023507E" w:rsidRPr="00191E86" w:rsidTr="00F86306">
        <w:trPr>
          <w:trHeight w:val="306"/>
        </w:trPr>
        <w:tc>
          <w:tcPr>
            <w:tcW w:w="10207" w:type="dxa"/>
            <w:gridSpan w:val="3"/>
            <w:vAlign w:val="center"/>
          </w:tcPr>
          <w:p w:rsidR="0023507E" w:rsidRPr="00283829" w:rsidRDefault="0023507E" w:rsidP="00F86306">
            <w:pPr>
              <w:jc w:val="center"/>
              <w:rPr>
                <w:b/>
                <w:sz w:val="28"/>
                <w:szCs w:val="24"/>
              </w:rPr>
            </w:pPr>
            <w:r w:rsidRPr="00283829">
              <w:rPr>
                <w:b/>
                <w:sz w:val="28"/>
                <w:szCs w:val="24"/>
              </w:rPr>
              <w:t>4 курс 8 семестр</w:t>
            </w:r>
          </w:p>
        </w:tc>
      </w:tr>
      <w:tr w:rsidR="0023507E" w:rsidRPr="00191E86" w:rsidTr="00F86306">
        <w:trPr>
          <w:trHeight w:val="306"/>
        </w:trPr>
        <w:tc>
          <w:tcPr>
            <w:tcW w:w="7372" w:type="dxa"/>
            <w:vAlign w:val="center"/>
          </w:tcPr>
          <w:p w:rsidR="0023507E" w:rsidRPr="00557EC2" w:rsidRDefault="0023507E" w:rsidP="00F86306">
            <w:pPr>
              <w:ind w:left="28"/>
              <w:rPr>
                <w:b/>
                <w:sz w:val="28"/>
                <w:szCs w:val="24"/>
              </w:rPr>
            </w:pPr>
            <w:r w:rsidRPr="00557EC2">
              <w:rPr>
                <w:b/>
                <w:sz w:val="28"/>
                <w:szCs w:val="24"/>
              </w:rPr>
              <w:t xml:space="preserve">Раздел 3. Виды, характеристики и особенности функционирования информационных систем </w:t>
            </w:r>
          </w:p>
        </w:tc>
        <w:tc>
          <w:tcPr>
            <w:tcW w:w="1276" w:type="dxa"/>
            <w:vAlign w:val="center"/>
          </w:tcPr>
          <w:p w:rsidR="0023507E" w:rsidRPr="00557EC2" w:rsidRDefault="00832790" w:rsidP="00F86306">
            <w:pPr>
              <w:jc w:val="center"/>
              <w:rPr>
                <w:b/>
                <w:sz w:val="28"/>
                <w:szCs w:val="24"/>
              </w:rPr>
            </w:pPr>
            <w:r>
              <w:rPr>
                <w:b/>
                <w:sz w:val="28"/>
                <w:szCs w:val="24"/>
              </w:rPr>
              <w:t>72</w:t>
            </w:r>
          </w:p>
        </w:tc>
        <w:tc>
          <w:tcPr>
            <w:tcW w:w="1559" w:type="dxa"/>
            <w:vMerge w:val="restart"/>
            <w:vAlign w:val="center"/>
          </w:tcPr>
          <w:p w:rsidR="0023507E" w:rsidRPr="00DE6C9E" w:rsidRDefault="0023507E" w:rsidP="00F86306">
            <w:pPr>
              <w:jc w:val="center"/>
              <w:rPr>
                <w:sz w:val="28"/>
                <w:szCs w:val="24"/>
              </w:rPr>
            </w:pPr>
            <w:r w:rsidRPr="00DE6C9E">
              <w:rPr>
                <w:sz w:val="28"/>
                <w:szCs w:val="24"/>
              </w:rPr>
              <w:t>ПК 6.2</w:t>
            </w:r>
          </w:p>
          <w:p w:rsidR="0023507E" w:rsidRPr="00DE6C9E" w:rsidRDefault="0023507E" w:rsidP="00F86306">
            <w:pPr>
              <w:jc w:val="center"/>
              <w:rPr>
                <w:sz w:val="28"/>
                <w:szCs w:val="24"/>
              </w:rPr>
            </w:pPr>
            <w:r w:rsidRPr="00DE6C9E">
              <w:rPr>
                <w:sz w:val="28"/>
                <w:szCs w:val="24"/>
              </w:rPr>
              <w:t>ПК 6.4</w:t>
            </w:r>
          </w:p>
        </w:tc>
      </w:tr>
      <w:tr w:rsidR="0023507E" w:rsidRPr="00191E86" w:rsidTr="00F86306">
        <w:trPr>
          <w:trHeight w:val="306"/>
        </w:trPr>
        <w:tc>
          <w:tcPr>
            <w:tcW w:w="7372" w:type="dxa"/>
            <w:vAlign w:val="center"/>
          </w:tcPr>
          <w:p w:rsidR="0023507E" w:rsidRPr="00557EC2" w:rsidRDefault="0023507E" w:rsidP="00F8630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4"/>
              </w:rPr>
              <w:t xml:space="preserve">Тема 4. </w:t>
            </w:r>
            <w:r w:rsidRPr="00557EC2">
              <w:rPr>
                <w:sz w:val="28"/>
                <w:szCs w:val="28"/>
              </w:rPr>
              <w:t>Исправл</w:t>
            </w:r>
            <w:r>
              <w:rPr>
                <w:sz w:val="28"/>
                <w:szCs w:val="28"/>
              </w:rPr>
              <w:t>ение</w:t>
            </w:r>
            <w:r w:rsidRPr="00557EC2">
              <w:rPr>
                <w:sz w:val="28"/>
                <w:szCs w:val="28"/>
              </w:rPr>
              <w:t xml:space="preserve"> ошиб</w:t>
            </w:r>
            <w:r>
              <w:rPr>
                <w:sz w:val="28"/>
                <w:szCs w:val="28"/>
              </w:rPr>
              <w:t>ок</w:t>
            </w:r>
            <w:r w:rsidRPr="00557EC2">
              <w:rPr>
                <w:sz w:val="28"/>
                <w:szCs w:val="28"/>
              </w:rPr>
              <w:t xml:space="preserve"> в программном коде. </w:t>
            </w:r>
          </w:p>
          <w:p w:rsidR="0023507E" w:rsidRPr="00DE6C9E" w:rsidRDefault="0023507E" w:rsidP="00F86306">
            <w:pPr>
              <w:ind w:left="28"/>
              <w:rPr>
                <w:sz w:val="28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3507E" w:rsidRDefault="00832790" w:rsidP="00DD3DE4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24</w:t>
            </w:r>
          </w:p>
        </w:tc>
        <w:tc>
          <w:tcPr>
            <w:tcW w:w="1559" w:type="dxa"/>
            <w:vMerge/>
            <w:vAlign w:val="center"/>
          </w:tcPr>
          <w:p w:rsidR="0023507E" w:rsidRPr="00DE6C9E" w:rsidRDefault="0023507E" w:rsidP="00F86306">
            <w:pPr>
              <w:jc w:val="center"/>
              <w:rPr>
                <w:sz w:val="28"/>
                <w:szCs w:val="24"/>
              </w:rPr>
            </w:pPr>
          </w:p>
        </w:tc>
      </w:tr>
      <w:tr w:rsidR="0023507E" w:rsidRPr="00191E86" w:rsidTr="00F86306">
        <w:trPr>
          <w:trHeight w:val="306"/>
        </w:trPr>
        <w:tc>
          <w:tcPr>
            <w:tcW w:w="7372" w:type="dxa"/>
            <w:vAlign w:val="center"/>
          </w:tcPr>
          <w:p w:rsidR="0023507E" w:rsidRPr="00DE6C9E" w:rsidRDefault="0023507E" w:rsidP="00F86306">
            <w:pPr>
              <w:ind w:left="28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Тема 5.</w:t>
            </w:r>
            <w:r w:rsidRPr="00557EC2">
              <w:rPr>
                <w:sz w:val="28"/>
                <w:szCs w:val="28"/>
              </w:rPr>
              <w:t xml:space="preserve"> Выполн</w:t>
            </w:r>
            <w:r>
              <w:rPr>
                <w:sz w:val="28"/>
                <w:szCs w:val="28"/>
              </w:rPr>
              <w:t>ение</w:t>
            </w:r>
            <w:r w:rsidRPr="00557EC2">
              <w:rPr>
                <w:sz w:val="28"/>
                <w:szCs w:val="28"/>
              </w:rPr>
              <w:t xml:space="preserve"> оценк</w:t>
            </w:r>
            <w:r>
              <w:rPr>
                <w:sz w:val="28"/>
                <w:szCs w:val="28"/>
              </w:rPr>
              <w:t>и</w:t>
            </w:r>
            <w:r w:rsidRPr="00557EC2">
              <w:rPr>
                <w:sz w:val="28"/>
                <w:szCs w:val="28"/>
              </w:rPr>
              <w:t xml:space="preserve"> качества и надежности функционирования </w:t>
            </w:r>
            <w:r>
              <w:rPr>
                <w:sz w:val="28"/>
                <w:szCs w:val="28"/>
              </w:rPr>
              <w:t>ИС</w:t>
            </w:r>
          </w:p>
        </w:tc>
        <w:tc>
          <w:tcPr>
            <w:tcW w:w="1276" w:type="dxa"/>
            <w:vAlign w:val="center"/>
          </w:tcPr>
          <w:p w:rsidR="0023507E" w:rsidRDefault="00832790" w:rsidP="00DD3DE4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24</w:t>
            </w:r>
          </w:p>
        </w:tc>
        <w:tc>
          <w:tcPr>
            <w:tcW w:w="1559" w:type="dxa"/>
            <w:vMerge/>
            <w:vAlign w:val="center"/>
          </w:tcPr>
          <w:p w:rsidR="0023507E" w:rsidRPr="00DE6C9E" w:rsidRDefault="0023507E" w:rsidP="00F86306">
            <w:pPr>
              <w:jc w:val="center"/>
              <w:rPr>
                <w:sz w:val="28"/>
                <w:szCs w:val="24"/>
              </w:rPr>
            </w:pPr>
          </w:p>
        </w:tc>
      </w:tr>
      <w:tr w:rsidR="0023507E" w:rsidRPr="00191E86" w:rsidTr="00F86306">
        <w:trPr>
          <w:trHeight w:val="306"/>
        </w:trPr>
        <w:tc>
          <w:tcPr>
            <w:tcW w:w="7372" w:type="dxa"/>
            <w:vAlign w:val="center"/>
          </w:tcPr>
          <w:p w:rsidR="0023507E" w:rsidRPr="00C418F1" w:rsidRDefault="0023507E" w:rsidP="00F86306">
            <w:pPr>
              <w:ind w:left="28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Тема 6. </w:t>
            </w:r>
            <w:r w:rsidRPr="00C418F1">
              <w:rPr>
                <w:sz w:val="28"/>
                <w:szCs w:val="24"/>
              </w:rPr>
              <w:t xml:space="preserve">Оценка информационной системы для выявления </w:t>
            </w:r>
          </w:p>
          <w:p w:rsidR="0023507E" w:rsidRPr="00DE6C9E" w:rsidRDefault="0023507E" w:rsidP="00F86306">
            <w:pPr>
              <w:ind w:left="28"/>
              <w:rPr>
                <w:sz w:val="28"/>
                <w:szCs w:val="24"/>
              </w:rPr>
            </w:pPr>
            <w:r w:rsidRPr="00C418F1">
              <w:rPr>
                <w:sz w:val="28"/>
                <w:szCs w:val="24"/>
              </w:rPr>
              <w:t>возможности ее модернизации</w:t>
            </w:r>
          </w:p>
        </w:tc>
        <w:tc>
          <w:tcPr>
            <w:tcW w:w="1276" w:type="dxa"/>
            <w:vAlign w:val="center"/>
          </w:tcPr>
          <w:p w:rsidR="0023507E" w:rsidRDefault="00DD3DE4" w:rsidP="00F86306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24</w:t>
            </w:r>
          </w:p>
        </w:tc>
        <w:tc>
          <w:tcPr>
            <w:tcW w:w="1559" w:type="dxa"/>
            <w:vMerge/>
            <w:vAlign w:val="center"/>
          </w:tcPr>
          <w:p w:rsidR="0023507E" w:rsidRPr="00DE6C9E" w:rsidRDefault="0023507E" w:rsidP="00F86306">
            <w:pPr>
              <w:jc w:val="center"/>
              <w:rPr>
                <w:sz w:val="28"/>
                <w:szCs w:val="24"/>
              </w:rPr>
            </w:pPr>
          </w:p>
        </w:tc>
      </w:tr>
      <w:tr w:rsidR="0023507E" w:rsidRPr="00191E86" w:rsidTr="00F86306">
        <w:trPr>
          <w:trHeight w:val="306"/>
        </w:trPr>
        <w:tc>
          <w:tcPr>
            <w:tcW w:w="7372" w:type="dxa"/>
            <w:vAlign w:val="center"/>
          </w:tcPr>
          <w:p w:rsidR="0023507E" w:rsidRPr="00557EC2" w:rsidRDefault="0023507E" w:rsidP="00F86306">
            <w:pPr>
              <w:ind w:left="28"/>
              <w:rPr>
                <w:b/>
                <w:sz w:val="28"/>
                <w:szCs w:val="24"/>
              </w:rPr>
            </w:pPr>
            <w:r w:rsidRPr="00557EC2">
              <w:rPr>
                <w:b/>
                <w:sz w:val="28"/>
                <w:szCs w:val="24"/>
              </w:rPr>
              <w:t xml:space="preserve">Раздел 4. Особенности технического сопровождения интеллектуальных систем </w:t>
            </w:r>
          </w:p>
        </w:tc>
        <w:tc>
          <w:tcPr>
            <w:tcW w:w="1276" w:type="dxa"/>
            <w:vAlign w:val="center"/>
          </w:tcPr>
          <w:p w:rsidR="0023507E" w:rsidRPr="00557EC2" w:rsidRDefault="00DD3DE4" w:rsidP="00832790">
            <w:pPr>
              <w:jc w:val="center"/>
              <w:rPr>
                <w:b/>
                <w:sz w:val="28"/>
                <w:szCs w:val="24"/>
              </w:rPr>
            </w:pPr>
            <w:r>
              <w:rPr>
                <w:b/>
                <w:sz w:val="28"/>
                <w:szCs w:val="24"/>
              </w:rPr>
              <w:t>4</w:t>
            </w:r>
            <w:r w:rsidR="00832790">
              <w:rPr>
                <w:b/>
                <w:sz w:val="28"/>
                <w:szCs w:val="24"/>
              </w:rPr>
              <w:t>8</w:t>
            </w:r>
          </w:p>
        </w:tc>
        <w:tc>
          <w:tcPr>
            <w:tcW w:w="1559" w:type="dxa"/>
            <w:vMerge w:val="restart"/>
            <w:vAlign w:val="center"/>
          </w:tcPr>
          <w:p w:rsidR="0023507E" w:rsidRPr="00DE6C9E" w:rsidRDefault="0023507E" w:rsidP="00F86306">
            <w:pPr>
              <w:jc w:val="center"/>
              <w:rPr>
                <w:sz w:val="28"/>
                <w:szCs w:val="24"/>
              </w:rPr>
            </w:pPr>
            <w:r w:rsidRPr="00DE6C9E">
              <w:rPr>
                <w:sz w:val="28"/>
                <w:szCs w:val="24"/>
              </w:rPr>
              <w:t>ПК 6.1</w:t>
            </w:r>
          </w:p>
          <w:p w:rsidR="0023507E" w:rsidRPr="00DE6C9E" w:rsidRDefault="0023507E" w:rsidP="00F86306">
            <w:pPr>
              <w:jc w:val="center"/>
              <w:rPr>
                <w:sz w:val="28"/>
                <w:szCs w:val="24"/>
              </w:rPr>
            </w:pPr>
            <w:r w:rsidRPr="00DE6C9E">
              <w:rPr>
                <w:sz w:val="28"/>
                <w:szCs w:val="24"/>
              </w:rPr>
              <w:t>ПК 6.4</w:t>
            </w:r>
          </w:p>
          <w:p w:rsidR="0023507E" w:rsidRPr="00DE6C9E" w:rsidRDefault="0023507E" w:rsidP="00F86306">
            <w:pPr>
              <w:jc w:val="center"/>
              <w:rPr>
                <w:sz w:val="28"/>
                <w:szCs w:val="24"/>
              </w:rPr>
            </w:pPr>
            <w:r w:rsidRPr="00DE6C9E">
              <w:rPr>
                <w:sz w:val="28"/>
                <w:szCs w:val="24"/>
              </w:rPr>
              <w:t>ПК 6.5</w:t>
            </w:r>
          </w:p>
        </w:tc>
      </w:tr>
      <w:tr w:rsidR="0023507E" w:rsidRPr="00191E86" w:rsidTr="00F86306">
        <w:trPr>
          <w:trHeight w:val="306"/>
        </w:trPr>
        <w:tc>
          <w:tcPr>
            <w:tcW w:w="7372" w:type="dxa"/>
            <w:vAlign w:val="center"/>
          </w:tcPr>
          <w:p w:rsidR="0023507E" w:rsidRPr="00557EC2" w:rsidRDefault="0023507E" w:rsidP="00F86306">
            <w:pPr>
              <w:ind w:lef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4"/>
              </w:rPr>
              <w:t xml:space="preserve">Тема 7. </w:t>
            </w:r>
            <w:r>
              <w:rPr>
                <w:sz w:val="28"/>
                <w:szCs w:val="28"/>
              </w:rPr>
              <w:t>Разработка</w:t>
            </w:r>
            <w:r w:rsidRPr="00557EC2">
              <w:rPr>
                <w:sz w:val="28"/>
                <w:szCs w:val="28"/>
              </w:rPr>
              <w:t xml:space="preserve"> техническо</w:t>
            </w:r>
            <w:r>
              <w:rPr>
                <w:sz w:val="28"/>
                <w:szCs w:val="28"/>
              </w:rPr>
              <w:t>го</w:t>
            </w:r>
            <w:r w:rsidRPr="00557EC2">
              <w:rPr>
                <w:sz w:val="28"/>
                <w:szCs w:val="28"/>
              </w:rPr>
              <w:t xml:space="preserve"> задани</w:t>
            </w:r>
            <w:r>
              <w:rPr>
                <w:sz w:val="28"/>
                <w:szCs w:val="28"/>
              </w:rPr>
              <w:t>я</w:t>
            </w:r>
            <w:r w:rsidRPr="00557EC2">
              <w:rPr>
                <w:sz w:val="28"/>
                <w:szCs w:val="28"/>
              </w:rPr>
              <w:t xml:space="preserve"> на сопровождение информационной системы в соответствии с предметной областью. </w:t>
            </w:r>
          </w:p>
          <w:p w:rsidR="0023507E" w:rsidRPr="00DE6C9E" w:rsidRDefault="0023507E" w:rsidP="00F86306">
            <w:pPr>
              <w:ind w:left="28"/>
              <w:rPr>
                <w:sz w:val="28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3507E" w:rsidRDefault="00832790" w:rsidP="00F86306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30</w:t>
            </w:r>
          </w:p>
        </w:tc>
        <w:tc>
          <w:tcPr>
            <w:tcW w:w="1559" w:type="dxa"/>
            <w:vMerge/>
            <w:vAlign w:val="center"/>
          </w:tcPr>
          <w:p w:rsidR="0023507E" w:rsidRPr="00DE6C9E" w:rsidRDefault="0023507E" w:rsidP="00F86306">
            <w:pPr>
              <w:jc w:val="center"/>
              <w:rPr>
                <w:sz w:val="28"/>
                <w:szCs w:val="24"/>
              </w:rPr>
            </w:pPr>
          </w:p>
        </w:tc>
      </w:tr>
      <w:tr w:rsidR="0023507E" w:rsidRPr="00191E86" w:rsidTr="00F86306">
        <w:trPr>
          <w:trHeight w:val="306"/>
        </w:trPr>
        <w:tc>
          <w:tcPr>
            <w:tcW w:w="7372" w:type="dxa"/>
            <w:vAlign w:val="center"/>
          </w:tcPr>
          <w:p w:rsidR="0023507E" w:rsidRPr="00557EC2" w:rsidRDefault="0023507E" w:rsidP="00F86306">
            <w:pPr>
              <w:ind w:lef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4"/>
              </w:rPr>
              <w:t xml:space="preserve">Тема 8. </w:t>
            </w:r>
            <w:r w:rsidRPr="00557EC2">
              <w:rPr>
                <w:sz w:val="28"/>
                <w:szCs w:val="28"/>
              </w:rPr>
              <w:t>Выполн</w:t>
            </w:r>
            <w:r>
              <w:rPr>
                <w:sz w:val="28"/>
                <w:szCs w:val="28"/>
              </w:rPr>
              <w:t>ение</w:t>
            </w:r>
            <w:r w:rsidRPr="00557EC2">
              <w:rPr>
                <w:sz w:val="28"/>
                <w:szCs w:val="28"/>
              </w:rPr>
              <w:t xml:space="preserve"> оценк</w:t>
            </w:r>
            <w:r>
              <w:rPr>
                <w:sz w:val="28"/>
                <w:szCs w:val="28"/>
              </w:rPr>
              <w:t>и</w:t>
            </w:r>
            <w:r w:rsidRPr="00557EC2">
              <w:rPr>
                <w:sz w:val="28"/>
                <w:szCs w:val="28"/>
              </w:rPr>
              <w:t xml:space="preserve"> качества и надежности функционирования информационной системы на соответствие техническим требованиям. </w:t>
            </w:r>
          </w:p>
          <w:p w:rsidR="0023507E" w:rsidRPr="00DE6C9E" w:rsidRDefault="0023507E" w:rsidP="00F86306">
            <w:pPr>
              <w:ind w:left="28"/>
              <w:rPr>
                <w:sz w:val="28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3507E" w:rsidRDefault="0023507E" w:rsidP="003E1EAF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1</w:t>
            </w:r>
            <w:r w:rsidR="003E1EAF">
              <w:rPr>
                <w:sz w:val="28"/>
                <w:szCs w:val="24"/>
              </w:rPr>
              <w:t>8</w:t>
            </w:r>
          </w:p>
        </w:tc>
        <w:tc>
          <w:tcPr>
            <w:tcW w:w="1559" w:type="dxa"/>
            <w:vMerge/>
            <w:vAlign w:val="center"/>
          </w:tcPr>
          <w:p w:rsidR="0023507E" w:rsidRPr="00DE6C9E" w:rsidRDefault="0023507E" w:rsidP="00F86306">
            <w:pPr>
              <w:jc w:val="center"/>
              <w:rPr>
                <w:sz w:val="28"/>
                <w:szCs w:val="24"/>
              </w:rPr>
            </w:pPr>
          </w:p>
        </w:tc>
      </w:tr>
      <w:tr w:rsidR="0023507E" w:rsidRPr="002D5534" w:rsidTr="00F86306">
        <w:trPr>
          <w:trHeight w:val="306"/>
        </w:trPr>
        <w:tc>
          <w:tcPr>
            <w:tcW w:w="7372" w:type="dxa"/>
          </w:tcPr>
          <w:p w:rsidR="0023507E" w:rsidRPr="00DE6C9E" w:rsidRDefault="0023507E" w:rsidP="00F86306">
            <w:pPr>
              <w:rPr>
                <w:sz w:val="28"/>
                <w:szCs w:val="24"/>
              </w:rPr>
            </w:pPr>
            <w:r w:rsidRPr="00DE6C9E">
              <w:rPr>
                <w:sz w:val="28"/>
                <w:szCs w:val="24"/>
              </w:rPr>
              <w:t>Обобщение материалов и оформление отчета по практике</w:t>
            </w:r>
          </w:p>
        </w:tc>
        <w:tc>
          <w:tcPr>
            <w:tcW w:w="1276" w:type="dxa"/>
            <w:vAlign w:val="center"/>
          </w:tcPr>
          <w:p w:rsidR="0023507E" w:rsidRPr="00DE6C9E" w:rsidRDefault="0023507E" w:rsidP="00F86306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6</w:t>
            </w:r>
          </w:p>
        </w:tc>
        <w:tc>
          <w:tcPr>
            <w:tcW w:w="1559" w:type="dxa"/>
            <w:vAlign w:val="center"/>
          </w:tcPr>
          <w:p w:rsidR="0023507E" w:rsidRPr="00DE6C9E" w:rsidRDefault="0023507E" w:rsidP="00F86306">
            <w:pPr>
              <w:jc w:val="center"/>
              <w:rPr>
                <w:sz w:val="28"/>
                <w:szCs w:val="24"/>
              </w:rPr>
            </w:pPr>
          </w:p>
        </w:tc>
      </w:tr>
      <w:tr w:rsidR="0023507E" w:rsidRPr="002D5534" w:rsidTr="00F86306">
        <w:trPr>
          <w:trHeight w:val="306"/>
        </w:trPr>
        <w:tc>
          <w:tcPr>
            <w:tcW w:w="7372" w:type="dxa"/>
            <w:vAlign w:val="center"/>
          </w:tcPr>
          <w:p w:rsidR="0023507E" w:rsidRPr="00ED155D" w:rsidRDefault="0023507E" w:rsidP="00F86306">
            <w:pPr>
              <w:ind w:left="28"/>
              <w:jc w:val="right"/>
              <w:rPr>
                <w:b/>
                <w:sz w:val="28"/>
                <w:szCs w:val="28"/>
              </w:rPr>
            </w:pPr>
            <w:r w:rsidRPr="00ED155D">
              <w:rPr>
                <w:b/>
                <w:sz w:val="28"/>
                <w:szCs w:val="28"/>
              </w:rPr>
              <w:t xml:space="preserve">Итого </w:t>
            </w:r>
          </w:p>
        </w:tc>
        <w:tc>
          <w:tcPr>
            <w:tcW w:w="1276" w:type="dxa"/>
            <w:vAlign w:val="center"/>
          </w:tcPr>
          <w:p w:rsidR="0023507E" w:rsidRPr="00ED155D" w:rsidRDefault="00627FC6" w:rsidP="0083279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832790"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1559" w:type="dxa"/>
            <w:vAlign w:val="center"/>
          </w:tcPr>
          <w:p w:rsidR="0023507E" w:rsidRPr="00191E86" w:rsidRDefault="0023507E" w:rsidP="00F86306">
            <w:pPr>
              <w:jc w:val="center"/>
              <w:rPr>
                <w:sz w:val="28"/>
                <w:szCs w:val="28"/>
              </w:rPr>
            </w:pPr>
          </w:p>
        </w:tc>
      </w:tr>
      <w:tr w:rsidR="0023507E" w:rsidRPr="002D5534" w:rsidTr="00F86306">
        <w:trPr>
          <w:trHeight w:val="306"/>
        </w:trPr>
        <w:tc>
          <w:tcPr>
            <w:tcW w:w="7372" w:type="dxa"/>
            <w:vAlign w:val="center"/>
          </w:tcPr>
          <w:p w:rsidR="0023507E" w:rsidRPr="00191E86" w:rsidRDefault="0023507E" w:rsidP="00F86306">
            <w:pPr>
              <w:jc w:val="right"/>
              <w:rPr>
                <w:b/>
                <w:sz w:val="28"/>
                <w:szCs w:val="28"/>
              </w:rPr>
            </w:pPr>
            <w:r w:rsidRPr="00191E86">
              <w:rPr>
                <w:b/>
                <w:sz w:val="28"/>
                <w:szCs w:val="28"/>
              </w:rPr>
              <w:t>Всего</w:t>
            </w:r>
            <w:r>
              <w:rPr>
                <w:b/>
                <w:sz w:val="28"/>
                <w:szCs w:val="28"/>
              </w:rPr>
              <w:t xml:space="preserve"> по ПП. 06</w:t>
            </w:r>
          </w:p>
        </w:tc>
        <w:tc>
          <w:tcPr>
            <w:tcW w:w="1276" w:type="dxa"/>
          </w:tcPr>
          <w:p w:rsidR="0023507E" w:rsidRPr="00191E86" w:rsidRDefault="0023507E" w:rsidP="00190D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190D66">
              <w:rPr>
                <w:b/>
                <w:sz w:val="28"/>
                <w:szCs w:val="28"/>
              </w:rPr>
              <w:t>80</w:t>
            </w:r>
          </w:p>
        </w:tc>
        <w:tc>
          <w:tcPr>
            <w:tcW w:w="1559" w:type="dxa"/>
          </w:tcPr>
          <w:p w:rsidR="0023507E" w:rsidRPr="002D5534" w:rsidRDefault="0023507E" w:rsidP="00F86306">
            <w:pPr>
              <w:jc w:val="center"/>
              <w:rPr>
                <w:sz w:val="28"/>
                <w:szCs w:val="28"/>
              </w:rPr>
            </w:pPr>
          </w:p>
        </w:tc>
      </w:tr>
    </w:tbl>
    <w:p w:rsidR="0088684B" w:rsidRDefault="0088684B" w:rsidP="002C457B">
      <w:pPr>
        <w:rPr>
          <w:rFonts w:eastAsia="Times New Roman"/>
          <w:bCs/>
          <w:sz w:val="24"/>
          <w:szCs w:val="24"/>
        </w:rPr>
        <w:sectPr w:rsidR="0088684B" w:rsidSect="00C9087E">
          <w:pgSz w:w="11906" w:h="16838"/>
          <w:pgMar w:top="567" w:right="567" w:bottom="1134" w:left="851" w:header="709" w:footer="709" w:gutter="0"/>
          <w:cols w:space="708"/>
          <w:docGrid w:linePitch="360"/>
        </w:sectPr>
      </w:pPr>
    </w:p>
    <w:p w:rsidR="00FC1E08" w:rsidRDefault="001470C8" w:rsidP="008B0EB4">
      <w:pPr>
        <w:jc w:val="both"/>
        <w:rPr>
          <w:rFonts w:eastAsia="Times New Roman"/>
          <w:bCs/>
          <w:sz w:val="24"/>
          <w:szCs w:val="24"/>
        </w:rPr>
      </w:pPr>
      <w:r w:rsidRPr="001470C8">
        <w:rPr>
          <w:rFonts w:eastAsia="Times New Roman"/>
          <w:b/>
          <w:bCs/>
          <w:sz w:val="28"/>
          <w:szCs w:val="24"/>
        </w:rPr>
        <w:lastRenderedPageBreak/>
        <w:t>2</w:t>
      </w:r>
      <w:r w:rsidR="00FC1E08" w:rsidRPr="001470C8">
        <w:rPr>
          <w:rFonts w:eastAsia="Times New Roman"/>
          <w:b/>
          <w:bCs/>
          <w:sz w:val="28"/>
          <w:szCs w:val="24"/>
        </w:rPr>
        <w:t>.2. Содержание обучен</w:t>
      </w:r>
      <w:r>
        <w:rPr>
          <w:rFonts w:eastAsia="Times New Roman"/>
          <w:b/>
          <w:bCs/>
          <w:sz w:val="28"/>
          <w:szCs w:val="24"/>
        </w:rPr>
        <w:t xml:space="preserve">ия </w:t>
      </w:r>
      <w:r w:rsidR="0088684B">
        <w:rPr>
          <w:rFonts w:eastAsia="Times New Roman"/>
          <w:b/>
          <w:bCs/>
          <w:sz w:val="28"/>
          <w:szCs w:val="24"/>
        </w:rPr>
        <w:t xml:space="preserve">программы </w:t>
      </w:r>
      <w:r w:rsidR="003C0583">
        <w:rPr>
          <w:rFonts w:eastAsia="Times New Roman"/>
          <w:b/>
          <w:bCs/>
          <w:sz w:val="28"/>
          <w:szCs w:val="24"/>
        </w:rPr>
        <w:t>производственной</w:t>
      </w:r>
      <w:r w:rsidR="0088684B">
        <w:rPr>
          <w:rFonts w:eastAsia="Times New Roman"/>
          <w:b/>
          <w:bCs/>
          <w:sz w:val="28"/>
          <w:szCs w:val="24"/>
        </w:rPr>
        <w:t xml:space="preserve"> практики </w:t>
      </w:r>
      <w:r>
        <w:rPr>
          <w:rFonts w:eastAsia="Times New Roman"/>
          <w:b/>
          <w:bCs/>
          <w:sz w:val="28"/>
          <w:szCs w:val="24"/>
        </w:rPr>
        <w:t xml:space="preserve">по профессиональному модулю </w:t>
      </w:r>
      <w:r w:rsidR="00FC1E08" w:rsidRPr="001470C8">
        <w:rPr>
          <w:rFonts w:eastAsia="Times New Roman"/>
          <w:b/>
          <w:bCs/>
          <w:sz w:val="28"/>
          <w:szCs w:val="24"/>
        </w:rPr>
        <w:t>ПМ</w:t>
      </w:r>
      <w:r>
        <w:rPr>
          <w:rFonts w:eastAsia="Times New Roman"/>
          <w:b/>
          <w:bCs/>
          <w:sz w:val="28"/>
          <w:szCs w:val="24"/>
        </w:rPr>
        <w:t xml:space="preserve"> 0</w:t>
      </w:r>
      <w:r w:rsidR="008B0EB4">
        <w:rPr>
          <w:rFonts w:eastAsia="Times New Roman"/>
          <w:b/>
          <w:bCs/>
          <w:sz w:val="28"/>
          <w:szCs w:val="24"/>
        </w:rPr>
        <w:t>4</w:t>
      </w:r>
      <w:r w:rsidR="009103C8">
        <w:rPr>
          <w:rFonts w:eastAsia="Times New Roman"/>
          <w:b/>
          <w:bCs/>
          <w:sz w:val="28"/>
          <w:szCs w:val="24"/>
        </w:rPr>
        <w:t>.</w:t>
      </w:r>
      <w:r>
        <w:rPr>
          <w:rFonts w:eastAsia="Times New Roman"/>
          <w:b/>
          <w:bCs/>
          <w:sz w:val="28"/>
          <w:szCs w:val="24"/>
        </w:rPr>
        <w:t xml:space="preserve"> </w:t>
      </w:r>
      <w:r w:rsidR="008B0EB4" w:rsidRPr="001753EF">
        <w:rPr>
          <w:b/>
          <w:sz w:val="28"/>
          <w:szCs w:val="24"/>
        </w:rPr>
        <w:t>Сопровождение информационных систем</w:t>
      </w:r>
    </w:p>
    <w:p w:rsidR="000137D9" w:rsidRDefault="000137D9" w:rsidP="0078748B"/>
    <w:tbl>
      <w:tblPr>
        <w:tblW w:w="49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4"/>
        <w:gridCol w:w="9833"/>
        <w:gridCol w:w="1115"/>
      </w:tblGrid>
      <w:tr w:rsidR="00472699" w:rsidRPr="00557EC2" w:rsidTr="004D1A85">
        <w:tc>
          <w:tcPr>
            <w:tcW w:w="1329" w:type="pct"/>
            <w:vAlign w:val="center"/>
          </w:tcPr>
          <w:p w:rsidR="00472699" w:rsidRPr="00557EC2" w:rsidRDefault="00472699" w:rsidP="00F86306">
            <w:pPr>
              <w:jc w:val="center"/>
              <w:rPr>
                <w:b/>
                <w:sz w:val="28"/>
                <w:szCs w:val="28"/>
              </w:rPr>
            </w:pPr>
            <w:r w:rsidRPr="00557EC2">
              <w:rPr>
                <w:b/>
                <w:bCs/>
                <w:sz w:val="28"/>
                <w:szCs w:val="28"/>
              </w:rPr>
              <w:t>Наименование разделов и тем УП</w:t>
            </w:r>
          </w:p>
        </w:tc>
        <w:tc>
          <w:tcPr>
            <w:tcW w:w="3297" w:type="pct"/>
            <w:vAlign w:val="center"/>
          </w:tcPr>
          <w:p w:rsidR="00472699" w:rsidRPr="00557EC2" w:rsidRDefault="00472699" w:rsidP="00F86306">
            <w:pPr>
              <w:jc w:val="center"/>
              <w:rPr>
                <w:b/>
                <w:sz w:val="28"/>
                <w:szCs w:val="28"/>
              </w:rPr>
            </w:pPr>
            <w:r w:rsidRPr="00557EC2">
              <w:rPr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374" w:type="pct"/>
            <w:vAlign w:val="center"/>
          </w:tcPr>
          <w:p w:rsidR="00472699" w:rsidRPr="00557EC2" w:rsidRDefault="00472699" w:rsidP="00F86306">
            <w:pPr>
              <w:jc w:val="center"/>
              <w:rPr>
                <w:rFonts w:eastAsia="PMingLiU"/>
                <w:b/>
                <w:bCs/>
                <w:sz w:val="28"/>
                <w:szCs w:val="28"/>
              </w:rPr>
            </w:pPr>
            <w:r w:rsidRPr="00557EC2">
              <w:rPr>
                <w:rFonts w:eastAsia="PMingLiU"/>
                <w:b/>
                <w:bCs/>
                <w:sz w:val="28"/>
                <w:szCs w:val="28"/>
              </w:rPr>
              <w:t>Объём в часах</w:t>
            </w:r>
          </w:p>
        </w:tc>
      </w:tr>
      <w:tr w:rsidR="00472699" w:rsidRPr="00557EC2" w:rsidTr="004D1A85">
        <w:trPr>
          <w:trHeight w:val="20"/>
        </w:trPr>
        <w:tc>
          <w:tcPr>
            <w:tcW w:w="1329" w:type="pct"/>
            <w:vMerge w:val="restart"/>
            <w:vAlign w:val="center"/>
          </w:tcPr>
          <w:p w:rsidR="00472699" w:rsidRPr="00557EC2" w:rsidRDefault="00472699" w:rsidP="00F86306">
            <w:pPr>
              <w:ind w:left="28"/>
              <w:rPr>
                <w:sz w:val="28"/>
                <w:szCs w:val="28"/>
              </w:rPr>
            </w:pPr>
            <w:r w:rsidRPr="004D1A85">
              <w:rPr>
                <w:b/>
                <w:sz w:val="28"/>
                <w:szCs w:val="28"/>
              </w:rPr>
              <w:t>Раздел 1.</w:t>
            </w:r>
            <w:r w:rsidRPr="00557EC2">
              <w:rPr>
                <w:sz w:val="28"/>
                <w:szCs w:val="28"/>
              </w:rPr>
              <w:t xml:space="preserve"> Ввод информационных систем в эксплуатацию</w:t>
            </w:r>
          </w:p>
        </w:tc>
        <w:tc>
          <w:tcPr>
            <w:tcW w:w="3297" w:type="pct"/>
          </w:tcPr>
          <w:p w:rsidR="00472699" w:rsidRPr="00557EC2" w:rsidRDefault="00472699" w:rsidP="00F86306">
            <w:pPr>
              <w:rPr>
                <w:rFonts w:eastAsia="PMingLiU"/>
                <w:b/>
                <w:bCs/>
                <w:sz w:val="28"/>
                <w:szCs w:val="28"/>
                <w:highlight w:val="yellow"/>
              </w:rPr>
            </w:pPr>
            <w:r w:rsidRPr="00557EC2">
              <w:rPr>
                <w:b/>
                <w:sz w:val="28"/>
                <w:szCs w:val="28"/>
              </w:rPr>
              <w:t>Содержание</w:t>
            </w:r>
          </w:p>
        </w:tc>
        <w:tc>
          <w:tcPr>
            <w:tcW w:w="374" w:type="pct"/>
            <w:vAlign w:val="center"/>
          </w:tcPr>
          <w:p w:rsidR="00472699" w:rsidRPr="00557EC2" w:rsidRDefault="00472699" w:rsidP="00F86306">
            <w:pPr>
              <w:ind w:left="324" w:hanging="324"/>
              <w:jc w:val="center"/>
              <w:rPr>
                <w:rFonts w:eastAsia="PMingLiU"/>
                <w:b/>
                <w:bCs/>
                <w:sz w:val="28"/>
                <w:szCs w:val="28"/>
              </w:rPr>
            </w:pPr>
            <w:r w:rsidRPr="00557EC2">
              <w:rPr>
                <w:rFonts w:eastAsia="PMingLiU"/>
                <w:b/>
                <w:bCs/>
                <w:sz w:val="28"/>
                <w:szCs w:val="28"/>
              </w:rPr>
              <w:t>12</w:t>
            </w:r>
          </w:p>
        </w:tc>
      </w:tr>
      <w:tr w:rsidR="00472699" w:rsidRPr="00557EC2" w:rsidTr="004D1A85">
        <w:trPr>
          <w:trHeight w:val="20"/>
        </w:trPr>
        <w:tc>
          <w:tcPr>
            <w:tcW w:w="1329" w:type="pct"/>
            <w:vMerge/>
            <w:vAlign w:val="center"/>
          </w:tcPr>
          <w:p w:rsidR="00472699" w:rsidRPr="00557EC2" w:rsidRDefault="00472699" w:rsidP="00F86306">
            <w:pPr>
              <w:rPr>
                <w:rFonts w:eastAsia="PMingLiU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297" w:type="pct"/>
          </w:tcPr>
          <w:p w:rsidR="00472699" w:rsidRPr="00557EC2" w:rsidRDefault="00472699" w:rsidP="004D1A85">
            <w:pPr>
              <w:ind w:left="28" w:right="30"/>
              <w:jc w:val="both"/>
              <w:rPr>
                <w:sz w:val="28"/>
                <w:szCs w:val="28"/>
              </w:rPr>
            </w:pPr>
            <w:r w:rsidRPr="00557EC2">
              <w:rPr>
                <w:sz w:val="28"/>
                <w:szCs w:val="28"/>
              </w:rPr>
              <w:t>Разрабатывать техническое задание на сопровождение информационной системы в соответствии с предметной областью.</w:t>
            </w:r>
            <w:r w:rsidRPr="00557EC2">
              <w:rPr>
                <w:b/>
                <w:sz w:val="28"/>
                <w:szCs w:val="28"/>
              </w:rPr>
              <w:t xml:space="preserve"> </w:t>
            </w:r>
            <w:r w:rsidRPr="00557EC2">
              <w:rPr>
                <w:sz w:val="28"/>
                <w:szCs w:val="28"/>
              </w:rPr>
              <w:t>Выполнять разработку обучающей документации информационной системы.</w:t>
            </w:r>
          </w:p>
        </w:tc>
        <w:tc>
          <w:tcPr>
            <w:tcW w:w="374" w:type="pct"/>
            <w:vAlign w:val="center"/>
          </w:tcPr>
          <w:p w:rsidR="00472699" w:rsidRPr="00557EC2" w:rsidRDefault="00472699" w:rsidP="00F86306">
            <w:pPr>
              <w:jc w:val="center"/>
              <w:rPr>
                <w:sz w:val="28"/>
                <w:szCs w:val="28"/>
              </w:rPr>
            </w:pPr>
          </w:p>
        </w:tc>
      </w:tr>
      <w:tr w:rsidR="00472699" w:rsidRPr="00557EC2" w:rsidTr="004D1A85">
        <w:trPr>
          <w:trHeight w:val="20"/>
        </w:trPr>
        <w:tc>
          <w:tcPr>
            <w:tcW w:w="1329" w:type="pct"/>
            <w:vMerge w:val="restart"/>
            <w:vAlign w:val="center"/>
          </w:tcPr>
          <w:p w:rsidR="00472699" w:rsidRPr="00557EC2" w:rsidRDefault="00472699" w:rsidP="00F86306">
            <w:pPr>
              <w:rPr>
                <w:sz w:val="28"/>
                <w:szCs w:val="28"/>
              </w:rPr>
            </w:pPr>
            <w:r w:rsidRPr="004D1A85">
              <w:rPr>
                <w:b/>
                <w:sz w:val="28"/>
                <w:szCs w:val="28"/>
              </w:rPr>
              <w:t>Раздел 2.</w:t>
            </w:r>
            <w:r w:rsidRPr="00557EC2">
              <w:rPr>
                <w:sz w:val="28"/>
                <w:szCs w:val="28"/>
              </w:rPr>
              <w:t xml:space="preserve"> Обеспечение эксплуатации информационных систем </w:t>
            </w:r>
          </w:p>
          <w:p w:rsidR="00472699" w:rsidRPr="00557EC2" w:rsidRDefault="00472699" w:rsidP="00F86306">
            <w:pPr>
              <w:ind w:left="28"/>
              <w:rPr>
                <w:sz w:val="28"/>
                <w:szCs w:val="28"/>
              </w:rPr>
            </w:pPr>
          </w:p>
        </w:tc>
        <w:tc>
          <w:tcPr>
            <w:tcW w:w="3297" w:type="pct"/>
          </w:tcPr>
          <w:p w:rsidR="00472699" w:rsidRPr="00557EC2" w:rsidRDefault="00472699" w:rsidP="004D1A85">
            <w:pPr>
              <w:ind w:left="34"/>
              <w:jc w:val="both"/>
              <w:rPr>
                <w:rFonts w:eastAsia="Times New Roman"/>
                <w:sz w:val="28"/>
                <w:szCs w:val="28"/>
              </w:rPr>
            </w:pPr>
            <w:r w:rsidRPr="00557EC2">
              <w:rPr>
                <w:b/>
                <w:sz w:val="28"/>
                <w:szCs w:val="28"/>
              </w:rPr>
              <w:t>Содержание</w:t>
            </w:r>
          </w:p>
        </w:tc>
        <w:tc>
          <w:tcPr>
            <w:tcW w:w="374" w:type="pct"/>
            <w:vAlign w:val="center"/>
          </w:tcPr>
          <w:p w:rsidR="00472699" w:rsidRPr="00557EC2" w:rsidRDefault="00472699" w:rsidP="00F86306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557EC2">
              <w:rPr>
                <w:b/>
                <w:sz w:val="28"/>
                <w:szCs w:val="28"/>
              </w:rPr>
              <w:t>24</w:t>
            </w:r>
          </w:p>
        </w:tc>
      </w:tr>
      <w:tr w:rsidR="00472699" w:rsidRPr="00557EC2" w:rsidTr="004D1A85">
        <w:trPr>
          <w:trHeight w:val="20"/>
        </w:trPr>
        <w:tc>
          <w:tcPr>
            <w:tcW w:w="1329" w:type="pct"/>
            <w:vMerge/>
          </w:tcPr>
          <w:p w:rsidR="00472699" w:rsidRPr="00557EC2" w:rsidRDefault="00472699" w:rsidP="00F86306">
            <w:pPr>
              <w:rPr>
                <w:rFonts w:eastAsia="PMingLiU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297" w:type="pct"/>
          </w:tcPr>
          <w:p w:rsidR="00472699" w:rsidRPr="00557EC2" w:rsidRDefault="00472699" w:rsidP="004D1A85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557EC2">
              <w:rPr>
                <w:sz w:val="28"/>
                <w:szCs w:val="28"/>
              </w:rPr>
              <w:t>Исправлять ошибки в программном коде информационной системы в процессе эксплуатации. Выполнять оценку качества и надежности функционирования информационной системы на соответствие техническим требованиям. Выполнять регламенты по обновлению, техническому сопровождению; восстановлению данных информационной системы.</w:t>
            </w:r>
            <w:r w:rsidR="004D1A85">
              <w:rPr>
                <w:sz w:val="28"/>
                <w:szCs w:val="28"/>
              </w:rPr>
              <w:t xml:space="preserve"> </w:t>
            </w:r>
            <w:r w:rsidRPr="00557EC2">
              <w:rPr>
                <w:sz w:val="28"/>
                <w:szCs w:val="28"/>
              </w:rPr>
              <w:t>Организовывать доступ пользователей к информационной системе.</w:t>
            </w:r>
          </w:p>
        </w:tc>
        <w:tc>
          <w:tcPr>
            <w:tcW w:w="374" w:type="pct"/>
          </w:tcPr>
          <w:p w:rsidR="00472699" w:rsidRPr="00557EC2" w:rsidRDefault="00472699" w:rsidP="00F86306">
            <w:pPr>
              <w:rPr>
                <w:b/>
                <w:sz w:val="28"/>
                <w:szCs w:val="28"/>
              </w:rPr>
            </w:pPr>
          </w:p>
        </w:tc>
      </w:tr>
      <w:tr w:rsidR="00472699" w:rsidRPr="00557EC2" w:rsidTr="004D1A85">
        <w:trPr>
          <w:trHeight w:val="20"/>
        </w:trPr>
        <w:tc>
          <w:tcPr>
            <w:tcW w:w="1329" w:type="pct"/>
            <w:vMerge w:val="restart"/>
            <w:vAlign w:val="center"/>
          </w:tcPr>
          <w:p w:rsidR="00472699" w:rsidRPr="00557EC2" w:rsidRDefault="00472699" w:rsidP="00F86306">
            <w:pPr>
              <w:ind w:left="28"/>
              <w:rPr>
                <w:sz w:val="28"/>
                <w:szCs w:val="28"/>
              </w:rPr>
            </w:pPr>
            <w:r w:rsidRPr="004D1A85">
              <w:rPr>
                <w:b/>
                <w:sz w:val="28"/>
                <w:szCs w:val="28"/>
              </w:rPr>
              <w:t>Раздел 3.</w:t>
            </w:r>
            <w:r w:rsidRPr="00557EC2">
              <w:rPr>
                <w:sz w:val="28"/>
                <w:szCs w:val="28"/>
              </w:rPr>
              <w:t xml:space="preserve"> Виды, характеристики и особенности функционирования информационных систем </w:t>
            </w:r>
          </w:p>
        </w:tc>
        <w:tc>
          <w:tcPr>
            <w:tcW w:w="3297" w:type="pct"/>
          </w:tcPr>
          <w:p w:rsidR="00472699" w:rsidRPr="00557EC2" w:rsidRDefault="00472699" w:rsidP="004D1A85">
            <w:pPr>
              <w:ind w:left="34"/>
              <w:jc w:val="both"/>
              <w:rPr>
                <w:rFonts w:eastAsia="Times New Roman"/>
                <w:sz w:val="28"/>
                <w:szCs w:val="28"/>
              </w:rPr>
            </w:pPr>
            <w:r w:rsidRPr="00557EC2">
              <w:rPr>
                <w:b/>
                <w:sz w:val="28"/>
                <w:szCs w:val="28"/>
              </w:rPr>
              <w:t>Содержание</w:t>
            </w:r>
          </w:p>
        </w:tc>
        <w:tc>
          <w:tcPr>
            <w:tcW w:w="374" w:type="pct"/>
            <w:vAlign w:val="center"/>
          </w:tcPr>
          <w:p w:rsidR="00472699" w:rsidRPr="00557EC2" w:rsidRDefault="001D404A" w:rsidP="00F8630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60</w:t>
            </w:r>
          </w:p>
        </w:tc>
      </w:tr>
      <w:tr w:rsidR="00472699" w:rsidRPr="00557EC2" w:rsidTr="004D1A85">
        <w:trPr>
          <w:trHeight w:val="20"/>
        </w:trPr>
        <w:tc>
          <w:tcPr>
            <w:tcW w:w="1329" w:type="pct"/>
            <w:vMerge/>
            <w:vAlign w:val="center"/>
          </w:tcPr>
          <w:p w:rsidR="00472699" w:rsidRPr="00557EC2" w:rsidRDefault="00472699" w:rsidP="00F86306">
            <w:pPr>
              <w:rPr>
                <w:rFonts w:eastAsia="PMingLiU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297" w:type="pct"/>
          </w:tcPr>
          <w:p w:rsidR="00472699" w:rsidRPr="00557EC2" w:rsidRDefault="00472699" w:rsidP="004D1A85">
            <w:pPr>
              <w:ind w:left="28" w:right="30"/>
              <w:jc w:val="both"/>
              <w:rPr>
                <w:rFonts w:eastAsia="Times New Roman"/>
                <w:sz w:val="28"/>
                <w:szCs w:val="28"/>
              </w:rPr>
            </w:pPr>
            <w:r w:rsidRPr="00557EC2">
              <w:rPr>
                <w:sz w:val="28"/>
                <w:szCs w:val="28"/>
              </w:rPr>
              <w:t>Исправлять ошибки в программном коде информационной системы в процессе эксплуатации. Выполнять оценку качества и надежности функционирования информационной системы на соответствие техническим требованиям.</w:t>
            </w:r>
          </w:p>
        </w:tc>
        <w:tc>
          <w:tcPr>
            <w:tcW w:w="374" w:type="pct"/>
            <w:vAlign w:val="center"/>
          </w:tcPr>
          <w:p w:rsidR="00472699" w:rsidRPr="00557EC2" w:rsidRDefault="00472699" w:rsidP="00F86306">
            <w:pPr>
              <w:jc w:val="center"/>
              <w:rPr>
                <w:sz w:val="28"/>
                <w:szCs w:val="28"/>
              </w:rPr>
            </w:pPr>
          </w:p>
        </w:tc>
      </w:tr>
      <w:tr w:rsidR="00472699" w:rsidRPr="00557EC2" w:rsidTr="004D1A85">
        <w:trPr>
          <w:trHeight w:val="20"/>
        </w:trPr>
        <w:tc>
          <w:tcPr>
            <w:tcW w:w="1329" w:type="pct"/>
            <w:vMerge w:val="restart"/>
            <w:vAlign w:val="center"/>
          </w:tcPr>
          <w:p w:rsidR="00472699" w:rsidRPr="00557EC2" w:rsidRDefault="00472699" w:rsidP="00F86306">
            <w:pPr>
              <w:ind w:left="28"/>
              <w:rPr>
                <w:sz w:val="28"/>
                <w:szCs w:val="28"/>
              </w:rPr>
            </w:pPr>
            <w:r w:rsidRPr="004D1A85">
              <w:rPr>
                <w:b/>
                <w:sz w:val="28"/>
                <w:szCs w:val="28"/>
              </w:rPr>
              <w:t>Раздел 4.</w:t>
            </w:r>
            <w:r w:rsidRPr="00557EC2">
              <w:rPr>
                <w:sz w:val="28"/>
                <w:szCs w:val="28"/>
              </w:rPr>
              <w:t xml:space="preserve"> Особенности технического сопровождения интеллектуальных систем</w:t>
            </w:r>
          </w:p>
        </w:tc>
        <w:tc>
          <w:tcPr>
            <w:tcW w:w="3297" w:type="pct"/>
          </w:tcPr>
          <w:p w:rsidR="00472699" w:rsidRPr="00557EC2" w:rsidRDefault="00472699" w:rsidP="004D1A85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557EC2">
              <w:rPr>
                <w:b/>
                <w:sz w:val="28"/>
                <w:szCs w:val="28"/>
              </w:rPr>
              <w:t>Содержание</w:t>
            </w:r>
          </w:p>
        </w:tc>
        <w:tc>
          <w:tcPr>
            <w:tcW w:w="374" w:type="pct"/>
            <w:vAlign w:val="center"/>
          </w:tcPr>
          <w:p w:rsidR="00472699" w:rsidRPr="00557EC2" w:rsidRDefault="001D404A" w:rsidP="00F8630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42</w:t>
            </w:r>
          </w:p>
        </w:tc>
      </w:tr>
      <w:tr w:rsidR="00472699" w:rsidRPr="00557EC2" w:rsidTr="004D1A85">
        <w:trPr>
          <w:trHeight w:val="20"/>
        </w:trPr>
        <w:tc>
          <w:tcPr>
            <w:tcW w:w="1329" w:type="pct"/>
            <w:vMerge/>
          </w:tcPr>
          <w:p w:rsidR="00472699" w:rsidRPr="00557EC2" w:rsidRDefault="00472699" w:rsidP="00F86306">
            <w:pPr>
              <w:rPr>
                <w:rFonts w:eastAsia="PMingLiU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297" w:type="pct"/>
          </w:tcPr>
          <w:p w:rsidR="00472699" w:rsidRPr="00557EC2" w:rsidRDefault="00472699" w:rsidP="004D1A85">
            <w:pPr>
              <w:ind w:left="28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Разработка</w:t>
            </w:r>
            <w:r w:rsidRPr="00557EC2">
              <w:rPr>
                <w:sz w:val="28"/>
                <w:szCs w:val="28"/>
              </w:rPr>
              <w:t xml:space="preserve"> техническо</w:t>
            </w:r>
            <w:r>
              <w:rPr>
                <w:sz w:val="28"/>
                <w:szCs w:val="28"/>
              </w:rPr>
              <w:t>го</w:t>
            </w:r>
            <w:r w:rsidRPr="00557EC2">
              <w:rPr>
                <w:sz w:val="28"/>
                <w:szCs w:val="28"/>
              </w:rPr>
              <w:t xml:space="preserve"> задани</w:t>
            </w:r>
            <w:r>
              <w:rPr>
                <w:sz w:val="28"/>
                <w:szCs w:val="28"/>
              </w:rPr>
              <w:t>я</w:t>
            </w:r>
            <w:r w:rsidRPr="00557EC2">
              <w:rPr>
                <w:sz w:val="28"/>
                <w:szCs w:val="28"/>
              </w:rPr>
              <w:t xml:space="preserve"> на сопровождение информационной системы в соответствии с предметной областью. Выполн</w:t>
            </w:r>
            <w:r>
              <w:rPr>
                <w:sz w:val="28"/>
                <w:szCs w:val="28"/>
              </w:rPr>
              <w:t>ение</w:t>
            </w:r>
            <w:r w:rsidRPr="00557EC2">
              <w:rPr>
                <w:sz w:val="28"/>
                <w:szCs w:val="28"/>
              </w:rPr>
              <w:t xml:space="preserve"> оценк</w:t>
            </w:r>
            <w:r>
              <w:rPr>
                <w:sz w:val="28"/>
                <w:szCs w:val="28"/>
              </w:rPr>
              <w:t>и</w:t>
            </w:r>
            <w:r w:rsidRPr="00557EC2">
              <w:rPr>
                <w:sz w:val="28"/>
                <w:szCs w:val="28"/>
              </w:rPr>
              <w:t xml:space="preserve"> качества и надежности функционирования информационной системы на соответствие техническим требованиям. Выполнять регламенты по обновлению, техническому сопровождению; восстановлению данных информационной системы. Организовывать доступ пользователей к информационной системе.</w:t>
            </w:r>
          </w:p>
        </w:tc>
        <w:tc>
          <w:tcPr>
            <w:tcW w:w="374" w:type="pct"/>
            <w:vAlign w:val="center"/>
          </w:tcPr>
          <w:p w:rsidR="00472699" w:rsidRPr="00557EC2" w:rsidRDefault="00472699" w:rsidP="00F86306">
            <w:pPr>
              <w:jc w:val="center"/>
              <w:rPr>
                <w:sz w:val="28"/>
                <w:szCs w:val="28"/>
              </w:rPr>
            </w:pPr>
          </w:p>
        </w:tc>
      </w:tr>
      <w:tr w:rsidR="00472699" w:rsidRPr="00557EC2" w:rsidTr="004D1A85">
        <w:trPr>
          <w:trHeight w:val="20"/>
        </w:trPr>
        <w:tc>
          <w:tcPr>
            <w:tcW w:w="1329" w:type="pct"/>
            <w:vMerge w:val="restart"/>
          </w:tcPr>
          <w:p w:rsidR="00472699" w:rsidRPr="00557EC2" w:rsidRDefault="00472699" w:rsidP="00F86306">
            <w:pPr>
              <w:rPr>
                <w:sz w:val="28"/>
                <w:szCs w:val="28"/>
              </w:rPr>
            </w:pPr>
            <w:r w:rsidRPr="00557EC2">
              <w:rPr>
                <w:sz w:val="28"/>
                <w:szCs w:val="28"/>
              </w:rPr>
              <w:t>Обобщение материалов и оформление отчета по практике</w:t>
            </w:r>
          </w:p>
        </w:tc>
        <w:tc>
          <w:tcPr>
            <w:tcW w:w="3297" w:type="pct"/>
          </w:tcPr>
          <w:p w:rsidR="00472699" w:rsidRPr="00557EC2" w:rsidRDefault="00472699" w:rsidP="00F86306">
            <w:pPr>
              <w:ind w:left="-49"/>
              <w:rPr>
                <w:rFonts w:eastAsia="PMingLiU"/>
                <w:bCs/>
                <w:sz w:val="28"/>
                <w:szCs w:val="28"/>
                <w:highlight w:val="yellow"/>
              </w:rPr>
            </w:pPr>
            <w:r w:rsidRPr="00557EC2">
              <w:rPr>
                <w:b/>
                <w:sz w:val="28"/>
                <w:szCs w:val="28"/>
              </w:rPr>
              <w:t>Содержание</w:t>
            </w:r>
          </w:p>
        </w:tc>
        <w:tc>
          <w:tcPr>
            <w:tcW w:w="374" w:type="pct"/>
            <w:vAlign w:val="center"/>
          </w:tcPr>
          <w:p w:rsidR="00472699" w:rsidRPr="00557EC2" w:rsidRDefault="00472699" w:rsidP="00F86306">
            <w:pPr>
              <w:ind w:left="41"/>
              <w:jc w:val="center"/>
              <w:rPr>
                <w:rFonts w:eastAsia="PMingLiU"/>
                <w:b/>
                <w:bCs/>
                <w:sz w:val="28"/>
                <w:szCs w:val="28"/>
              </w:rPr>
            </w:pPr>
            <w:r w:rsidRPr="00557EC2">
              <w:rPr>
                <w:rFonts w:eastAsia="PMingLiU"/>
                <w:b/>
                <w:bCs/>
                <w:sz w:val="28"/>
                <w:szCs w:val="28"/>
              </w:rPr>
              <w:t>6</w:t>
            </w:r>
          </w:p>
        </w:tc>
      </w:tr>
      <w:tr w:rsidR="00472699" w:rsidRPr="00557EC2" w:rsidTr="004D1A85">
        <w:trPr>
          <w:trHeight w:val="20"/>
        </w:trPr>
        <w:tc>
          <w:tcPr>
            <w:tcW w:w="1329" w:type="pct"/>
            <w:vMerge/>
          </w:tcPr>
          <w:p w:rsidR="00472699" w:rsidRPr="00557EC2" w:rsidRDefault="00472699" w:rsidP="00F86306">
            <w:pPr>
              <w:rPr>
                <w:rFonts w:eastAsia="PMingLiU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297" w:type="pct"/>
          </w:tcPr>
          <w:p w:rsidR="00472699" w:rsidRPr="00557EC2" w:rsidRDefault="00472699" w:rsidP="007B0206">
            <w:pPr>
              <w:spacing w:line="259" w:lineRule="auto"/>
              <w:ind w:left="2"/>
              <w:jc w:val="both"/>
              <w:rPr>
                <w:rFonts w:eastAsia="PMingLiU"/>
                <w:bCs/>
                <w:sz w:val="28"/>
                <w:szCs w:val="28"/>
                <w:highlight w:val="yellow"/>
              </w:rPr>
            </w:pPr>
            <w:r w:rsidRPr="00557EC2">
              <w:rPr>
                <w:sz w:val="28"/>
                <w:szCs w:val="28"/>
              </w:rPr>
              <w:t>Обобщение материала, полученного при прохождении практики. Записать на</w:t>
            </w:r>
            <w:r w:rsidR="001D404A">
              <w:rPr>
                <w:sz w:val="28"/>
                <w:szCs w:val="28"/>
              </w:rPr>
              <w:t xml:space="preserve"> </w:t>
            </w:r>
            <w:r w:rsidRPr="00557EC2">
              <w:rPr>
                <w:sz w:val="28"/>
                <w:szCs w:val="28"/>
              </w:rPr>
              <w:t>диск полный отчет</w:t>
            </w:r>
            <w:r w:rsidR="007B0206">
              <w:rPr>
                <w:sz w:val="28"/>
                <w:szCs w:val="28"/>
              </w:rPr>
              <w:t xml:space="preserve"> по </w:t>
            </w:r>
            <w:r w:rsidRPr="00557EC2">
              <w:rPr>
                <w:sz w:val="28"/>
                <w:szCs w:val="28"/>
              </w:rPr>
              <w:t>производственной практике и созданный программный продукт. Продемонстрировать руководителю практики работу созданного программного продукта.</w:t>
            </w:r>
            <w:r w:rsidR="007B0206">
              <w:rPr>
                <w:sz w:val="28"/>
                <w:szCs w:val="28"/>
              </w:rPr>
              <w:t xml:space="preserve"> </w:t>
            </w:r>
            <w:r w:rsidRPr="00557EC2">
              <w:rPr>
                <w:sz w:val="28"/>
                <w:szCs w:val="28"/>
              </w:rPr>
              <w:t>Провести  тестирование  своего  готового  программного  продукта руководителю практики, используя подготовленный пакет тестов.</w:t>
            </w:r>
          </w:p>
        </w:tc>
        <w:tc>
          <w:tcPr>
            <w:tcW w:w="374" w:type="pct"/>
            <w:vAlign w:val="center"/>
          </w:tcPr>
          <w:p w:rsidR="00472699" w:rsidRPr="00557EC2" w:rsidRDefault="00472699" w:rsidP="00F86306">
            <w:pPr>
              <w:ind w:left="322"/>
              <w:rPr>
                <w:rFonts w:eastAsia="PMingLiU"/>
                <w:bCs/>
                <w:sz w:val="28"/>
                <w:szCs w:val="28"/>
              </w:rPr>
            </w:pPr>
          </w:p>
        </w:tc>
      </w:tr>
      <w:tr w:rsidR="00472699" w:rsidRPr="00557EC2" w:rsidTr="00F86306">
        <w:trPr>
          <w:trHeight w:val="76"/>
        </w:trPr>
        <w:tc>
          <w:tcPr>
            <w:tcW w:w="4626" w:type="pct"/>
            <w:gridSpan w:val="2"/>
          </w:tcPr>
          <w:p w:rsidR="00472699" w:rsidRPr="00557EC2" w:rsidRDefault="00472699" w:rsidP="00F86306">
            <w:pPr>
              <w:jc w:val="right"/>
              <w:rPr>
                <w:rFonts w:eastAsia="PMingLiU"/>
                <w:b/>
                <w:bCs/>
                <w:sz w:val="28"/>
                <w:szCs w:val="28"/>
              </w:rPr>
            </w:pPr>
            <w:r w:rsidRPr="00557EC2">
              <w:rPr>
                <w:rFonts w:eastAsia="PMingLiU"/>
                <w:b/>
                <w:bCs/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374" w:type="pct"/>
            <w:vAlign w:val="center"/>
          </w:tcPr>
          <w:p w:rsidR="00472699" w:rsidRPr="00557EC2" w:rsidRDefault="00472699" w:rsidP="00B77EDC">
            <w:pPr>
              <w:jc w:val="center"/>
              <w:rPr>
                <w:rFonts w:eastAsia="PMingLiU"/>
                <w:b/>
                <w:bCs/>
                <w:sz w:val="28"/>
                <w:szCs w:val="28"/>
              </w:rPr>
            </w:pPr>
            <w:r w:rsidRPr="00557EC2">
              <w:rPr>
                <w:rFonts w:eastAsia="PMingLiU"/>
                <w:b/>
                <w:bCs/>
                <w:sz w:val="28"/>
                <w:szCs w:val="28"/>
              </w:rPr>
              <w:t>1</w:t>
            </w:r>
            <w:r w:rsidR="00B77EDC">
              <w:rPr>
                <w:rFonts w:eastAsia="PMingLiU"/>
                <w:b/>
                <w:bCs/>
                <w:sz w:val="28"/>
                <w:szCs w:val="28"/>
              </w:rPr>
              <w:t>80</w:t>
            </w:r>
          </w:p>
        </w:tc>
      </w:tr>
    </w:tbl>
    <w:p w:rsidR="00472699" w:rsidRDefault="00472699" w:rsidP="0078748B">
      <w:pPr>
        <w:sectPr w:rsidR="00472699" w:rsidSect="00987D28">
          <w:pgSz w:w="16838" w:h="11906" w:orient="landscape" w:code="9"/>
          <w:pgMar w:top="851" w:right="567" w:bottom="567" w:left="1134" w:header="709" w:footer="709" w:gutter="0"/>
          <w:cols w:space="708"/>
          <w:docGrid w:linePitch="360"/>
        </w:sectPr>
      </w:pPr>
    </w:p>
    <w:p w:rsidR="002241A8" w:rsidRDefault="002241A8" w:rsidP="0029717B">
      <w:pPr>
        <w:pStyle w:val="a5"/>
        <w:numPr>
          <w:ilvl w:val="0"/>
          <w:numId w:val="5"/>
        </w:numPr>
        <w:ind w:left="284"/>
        <w:jc w:val="both"/>
        <w:rPr>
          <w:rFonts w:eastAsia="Times New Roman"/>
          <w:b/>
          <w:sz w:val="28"/>
          <w:szCs w:val="28"/>
        </w:rPr>
      </w:pPr>
      <w:r w:rsidRPr="00F85695">
        <w:rPr>
          <w:rFonts w:eastAsia="Times New Roman"/>
          <w:b/>
          <w:sz w:val="28"/>
          <w:szCs w:val="28"/>
        </w:rPr>
        <w:lastRenderedPageBreak/>
        <w:t>УСЛОВИЯ РЕАЛИЗАЦИИ ПРОГРАММЫ</w:t>
      </w:r>
      <w:r w:rsidR="00F85695" w:rsidRPr="00F85695">
        <w:rPr>
          <w:rFonts w:eastAsia="Times New Roman"/>
          <w:b/>
          <w:sz w:val="28"/>
          <w:szCs w:val="28"/>
        </w:rPr>
        <w:t xml:space="preserve"> </w:t>
      </w:r>
      <w:r w:rsidR="003A2BF1">
        <w:rPr>
          <w:rFonts w:eastAsia="Times New Roman"/>
          <w:b/>
          <w:sz w:val="28"/>
          <w:szCs w:val="28"/>
        </w:rPr>
        <w:t>ПРОИЗВОДСТВЕННОЙ ПРАКТИКИ</w:t>
      </w:r>
    </w:p>
    <w:p w:rsidR="004852DE" w:rsidRPr="00F85695" w:rsidRDefault="004852DE" w:rsidP="004852DE">
      <w:pPr>
        <w:pStyle w:val="a5"/>
        <w:ind w:left="405"/>
        <w:rPr>
          <w:rFonts w:eastAsia="Times New Roman"/>
          <w:b/>
          <w:sz w:val="28"/>
          <w:szCs w:val="28"/>
        </w:rPr>
      </w:pPr>
    </w:p>
    <w:p w:rsidR="00215AB5" w:rsidRDefault="00F947B4" w:rsidP="00215AB5">
      <w:pPr>
        <w:jc w:val="both"/>
        <w:rPr>
          <w:i/>
          <w:sz w:val="28"/>
          <w:szCs w:val="28"/>
        </w:rPr>
      </w:pPr>
      <w:r w:rsidRPr="00F947B4">
        <w:rPr>
          <w:b/>
          <w:sz w:val="28"/>
          <w:szCs w:val="28"/>
        </w:rPr>
        <w:t>3.1 Требования к условиям проведения производственной практики</w:t>
      </w:r>
    </w:p>
    <w:p w:rsidR="00EC52DF" w:rsidRPr="00D74D34" w:rsidRDefault="00EC52DF" w:rsidP="00EC52DF">
      <w:pPr>
        <w:shd w:val="clear" w:color="auto" w:fill="FFFFFF"/>
        <w:ind w:firstLine="708"/>
        <w:jc w:val="both"/>
        <w:rPr>
          <w:spacing w:val="4"/>
          <w:sz w:val="28"/>
          <w:szCs w:val="28"/>
        </w:rPr>
      </w:pPr>
      <w:r w:rsidRPr="00D74D34">
        <w:rPr>
          <w:spacing w:val="4"/>
          <w:sz w:val="28"/>
          <w:szCs w:val="28"/>
        </w:rPr>
        <w:t xml:space="preserve">Производственная практика проводится концентрированно </w:t>
      </w:r>
      <w:r w:rsidRPr="00D74D34">
        <w:rPr>
          <w:rFonts w:eastAsia="Calibri"/>
          <w:sz w:val="28"/>
          <w:szCs w:val="28"/>
        </w:rPr>
        <w:t>в организациях, направление деятельности которых соответствует профилю подготовки обучающихся</w:t>
      </w:r>
      <w:r w:rsidRPr="00D74D34">
        <w:rPr>
          <w:spacing w:val="4"/>
          <w:sz w:val="28"/>
          <w:szCs w:val="28"/>
        </w:rPr>
        <w:t xml:space="preserve"> на основе договоров между образовательным учреждением и организацией, куда направляются обучающиеся.</w:t>
      </w:r>
    </w:p>
    <w:p w:rsidR="00EC52DF" w:rsidRPr="00D74D34" w:rsidRDefault="00EC52DF" w:rsidP="00EC52DF">
      <w:pPr>
        <w:shd w:val="clear" w:color="auto" w:fill="FFFFFF"/>
        <w:ind w:firstLine="708"/>
        <w:jc w:val="both"/>
        <w:rPr>
          <w:spacing w:val="4"/>
          <w:sz w:val="28"/>
          <w:szCs w:val="28"/>
        </w:rPr>
      </w:pPr>
      <w:r w:rsidRPr="00D74D34">
        <w:rPr>
          <w:spacing w:val="4"/>
          <w:sz w:val="28"/>
          <w:szCs w:val="28"/>
        </w:rPr>
        <w:t>Обязательным условием допуска к производственной практике является освоение умений и знаний, приобретение практического опыта во время прохождения учебной практики, МДК в рамках профессиональных модулей, усвоения безопасного выполнения всех видов работ, предусмотренных программой производственной практики.</w:t>
      </w:r>
    </w:p>
    <w:p w:rsidR="00EC52DF" w:rsidRPr="00D74D34" w:rsidRDefault="00EC52DF" w:rsidP="00EC52DF">
      <w:pPr>
        <w:shd w:val="clear" w:color="auto" w:fill="FFFFFF"/>
        <w:ind w:firstLine="708"/>
        <w:jc w:val="both"/>
        <w:rPr>
          <w:b/>
          <w:spacing w:val="4"/>
          <w:sz w:val="28"/>
          <w:szCs w:val="28"/>
        </w:rPr>
      </w:pPr>
      <w:r w:rsidRPr="00D74D34">
        <w:rPr>
          <w:spacing w:val="4"/>
          <w:sz w:val="28"/>
          <w:szCs w:val="28"/>
        </w:rPr>
        <w:t>Реализация производственной практики предполагает наличие предприятий,</w:t>
      </w:r>
      <w:r w:rsidRPr="00D74D34">
        <w:rPr>
          <w:rFonts w:eastAsia="Calibri"/>
          <w:sz w:val="28"/>
          <w:szCs w:val="28"/>
        </w:rPr>
        <w:t xml:space="preserve"> направление деятельности которых соответствует профилю подготовки обучающихся</w:t>
      </w:r>
      <w:r w:rsidRPr="00D74D34">
        <w:rPr>
          <w:spacing w:val="4"/>
          <w:sz w:val="28"/>
          <w:szCs w:val="28"/>
        </w:rPr>
        <w:t xml:space="preserve"> и оснащённых современным оборудованием, инвентарём и приспособлениями, также квалифицированными кадрами, использующими современные информационные технологии. </w:t>
      </w:r>
    </w:p>
    <w:p w:rsidR="00EC52DF" w:rsidRPr="00D74D34" w:rsidRDefault="00EC52DF" w:rsidP="00EC52DF">
      <w:pPr>
        <w:shd w:val="clear" w:color="auto" w:fill="FFFFFF"/>
        <w:ind w:firstLine="708"/>
        <w:jc w:val="both"/>
        <w:rPr>
          <w:spacing w:val="4"/>
          <w:sz w:val="28"/>
          <w:szCs w:val="28"/>
        </w:rPr>
      </w:pPr>
      <w:r w:rsidRPr="00D74D34">
        <w:rPr>
          <w:spacing w:val="4"/>
          <w:sz w:val="28"/>
          <w:szCs w:val="28"/>
        </w:rPr>
        <w:t xml:space="preserve">Контроль и оценку результатов освоения программы производственной практики осуществляет мастер производственного обучения совместно с наставником на предприятиях питания. Контроль проводится мастером производственного обучения согласно графику (проверка дневников производственной практики, наблюдения за работой обучающихся, беседы с руководителем предприятия). </w:t>
      </w:r>
    </w:p>
    <w:p w:rsidR="00EC52DF" w:rsidRPr="00D74D34" w:rsidRDefault="00EC52DF" w:rsidP="00EC52DF">
      <w:pPr>
        <w:shd w:val="clear" w:color="auto" w:fill="FFFFFF"/>
        <w:jc w:val="both"/>
        <w:rPr>
          <w:szCs w:val="21"/>
        </w:rPr>
      </w:pPr>
      <w:r w:rsidRPr="00D74D34">
        <w:rPr>
          <w:spacing w:val="4"/>
          <w:sz w:val="28"/>
          <w:szCs w:val="28"/>
        </w:rPr>
        <w:tab/>
      </w:r>
      <w:r w:rsidRPr="00D74D34">
        <w:rPr>
          <w:sz w:val="28"/>
        </w:rPr>
        <w:t>Формой промежуточной аттестации по итогам производственной</w:t>
      </w:r>
      <w:r w:rsidRPr="00D74D34">
        <w:rPr>
          <w:rStyle w:val="apple-converted-space"/>
          <w:szCs w:val="21"/>
        </w:rPr>
        <w:t> </w:t>
      </w:r>
      <w:r w:rsidRPr="00D74D34">
        <w:rPr>
          <w:sz w:val="28"/>
        </w:rPr>
        <w:t>практики является зачет, который проводится в последний день производственной практики.</w:t>
      </w:r>
      <w:r w:rsidRPr="00D74D34">
        <w:rPr>
          <w:szCs w:val="21"/>
        </w:rPr>
        <w:t xml:space="preserve"> </w:t>
      </w:r>
      <w:r w:rsidRPr="00D74D34">
        <w:rPr>
          <w:sz w:val="28"/>
        </w:rPr>
        <w:t>К зачету допускаются обучающиеся, выполнившие требования программы производственной</w:t>
      </w:r>
      <w:r w:rsidRPr="00D74D34">
        <w:rPr>
          <w:rStyle w:val="apple-converted-space"/>
          <w:szCs w:val="21"/>
        </w:rPr>
        <w:t> </w:t>
      </w:r>
      <w:r w:rsidRPr="00D74D34">
        <w:rPr>
          <w:sz w:val="28"/>
        </w:rPr>
        <w:t>практики и предоставившие полный пакет отчетных документов:</w:t>
      </w:r>
    </w:p>
    <w:p w:rsidR="00EC52DF" w:rsidRPr="00D74D34" w:rsidRDefault="00EC52DF" w:rsidP="00EC52DF">
      <w:pPr>
        <w:pStyle w:val="1"/>
        <w:numPr>
          <w:ilvl w:val="1"/>
          <w:numId w:val="12"/>
        </w:numPr>
        <w:ind w:left="851" w:hanging="284"/>
        <w:rPr>
          <w:sz w:val="22"/>
          <w:szCs w:val="21"/>
        </w:rPr>
      </w:pPr>
      <w:r w:rsidRPr="00D74D34">
        <w:rPr>
          <w:sz w:val="28"/>
        </w:rPr>
        <w:t>дневник производственной практики;</w:t>
      </w:r>
    </w:p>
    <w:p w:rsidR="00EC52DF" w:rsidRPr="00D74D34" w:rsidRDefault="00EC52DF" w:rsidP="00EC52DF">
      <w:pPr>
        <w:pStyle w:val="1"/>
        <w:numPr>
          <w:ilvl w:val="1"/>
          <w:numId w:val="12"/>
        </w:numPr>
        <w:ind w:left="851" w:hanging="284"/>
        <w:rPr>
          <w:sz w:val="28"/>
        </w:rPr>
      </w:pPr>
      <w:r w:rsidRPr="00D74D34">
        <w:rPr>
          <w:sz w:val="28"/>
        </w:rPr>
        <w:t>производственную характеристику;</w:t>
      </w:r>
    </w:p>
    <w:p w:rsidR="00EC52DF" w:rsidRDefault="00EC52DF" w:rsidP="00EC52DF">
      <w:pPr>
        <w:pStyle w:val="1"/>
        <w:numPr>
          <w:ilvl w:val="1"/>
          <w:numId w:val="12"/>
        </w:numPr>
        <w:ind w:left="851" w:hanging="284"/>
        <w:rPr>
          <w:sz w:val="28"/>
        </w:rPr>
      </w:pPr>
      <w:r w:rsidRPr="00D74D34">
        <w:rPr>
          <w:sz w:val="28"/>
        </w:rPr>
        <w:t>письменный отчёт по практике</w:t>
      </w:r>
      <w:r>
        <w:rPr>
          <w:sz w:val="28"/>
        </w:rPr>
        <w:t>.</w:t>
      </w:r>
    </w:p>
    <w:p w:rsidR="00EC52DF" w:rsidRPr="00EC52DF" w:rsidRDefault="00EC52DF" w:rsidP="00EC52DF"/>
    <w:p w:rsidR="00EC52DF" w:rsidRPr="000E03C5" w:rsidRDefault="00EC52DF" w:rsidP="00EC52DF">
      <w:pPr>
        <w:rPr>
          <w:rFonts w:eastAsia="PMingLiU"/>
          <w:b/>
          <w:bCs/>
          <w:sz w:val="28"/>
          <w:szCs w:val="28"/>
        </w:rPr>
      </w:pPr>
      <w:r w:rsidRPr="004852DE">
        <w:rPr>
          <w:rFonts w:eastAsia="PMingLiU"/>
          <w:b/>
          <w:bCs/>
          <w:sz w:val="28"/>
          <w:szCs w:val="28"/>
        </w:rPr>
        <w:t>3.2. Информационное обеспечение реализации программы</w:t>
      </w:r>
    </w:p>
    <w:p w:rsidR="00EC52DF" w:rsidRPr="00734D8E" w:rsidRDefault="00EC52DF" w:rsidP="00EC52DF">
      <w:pPr>
        <w:jc w:val="both"/>
        <w:rPr>
          <w:rFonts w:eastAsia="Times New Roman"/>
          <w:sz w:val="28"/>
          <w:szCs w:val="28"/>
          <w:u w:val="single"/>
        </w:rPr>
      </w:pPr>
      <w:r w:rsidRPr="00734D8E">
        <w:rPr>
          <w:rFonts w:eastAsia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  <w:r w:rsidRPr="00734D8E">
        <w:rPr>
          <w:rFonts w:eastAsia="Times New Roman"/>
          <w:sz w:val="28"/>
          <w:szCs w:val="28"/>
          <w:u w:val="single"/>
        </w:rPr>
        <w:t xml:space="preserve"> </w:t>
      </w:r>
    </w:p>
    <w:p w:rsidR="00EC52DF" w:rsidRDefault="00EC52DF" w:rsidP="00EC52DF">
      <w:pPr>
        <w:jc w:val="both"/>
        <w:rPr>
          <w:rFonts w:eastAsia="Times New Roman"/>
          <w:b/>
          <w:sz w:val="28"/>
          <w:szCs w:val="28"/>
          <w:u w:val="single"/>
        </w:rPr>
      </w:pPr>
      <w:r w:rsidRPr="00734D8E">
        <w:rPr>
          <w:rFonts w:eastAsia="Times New Roman"/>
          <w:b/>
          <w:sz w:val="28"/>
          <w:szCs w:val="28"/>
          <w:u w:val="single"/>
        </w:rPr>
        <w:t>Основные источники:</w:t>
      </w:r>
    </w:p>
    <w:p w:rsidR="00EC52DF" w:rsidRPr="00DD6AAD" w:rsidRDefault="00EC52DF" w:rsidP="00EC52DF">
      <w:pPr>
        <w:jc w:val="both"/>
        <w:rPr>
          <w:b/>
          <w:sz w:val="28"/>
          <w:szCs w:val="28"/>
        </w:rPr>
      </w:pPr>
      <w:r w:rsidRPr="00DD6AAD">
        <w:rPr>
          <w:rFonts w:eastAsia="PMingLiU"/>
          <w:b/>
          <w:sz w:val="28"/>
        </w:rPr>
        <w:t>Электронные издания</w:t>
      </w:r>
    </w:p>
    <w:p w:rsidR="00EC52DF" w:rsidRPr="00734D8E" w:rsidRDefault="00EC52DF" w:rsidP="00EC52DF">
      <w:pPr>
        <w:numPr>
          <w:ilvl w:val="0"/>
          <w:numId w:val="13"/>
        </w:numPr>
        <w:tabs>
          <w:tab w:val="left" w:pos="993"/>
        </w:tabs>
        <w:ind w:left="360"/>
        <w:jc w:val="both"/>
        <w:rPr>
          <w:sz w:val="28"/>
          <w:lang w:val="x-none" w:eastAsia="x-none"/>
        </w:rPr>
      </w:pPr>
      <w:r w:rsidRPr="00734D8E">
        <w:rPr>
          <w:sz w:val="28"/>
        </w:rPr>
        <w:t xml:space="preserve">Грекул В. И. Управление внедрением информационных систем </w:t>
      </w:r>
      <w:r w:rsidRPr="00734D8E">
        <w:rPr>
          <w:sz w:val="28"/>
          <w:lang w:val="x-none" w:eastAsia="x-none"/>
        </w:rPr>
        <w:t>[Электронный ресурс]</w:t>
      </w:r>
      <w:r w:rsidRPr="00734D8E">
        <w:rPr>
          <w:sz w:val="28"/>
        </w:rPr>
        <w:t xml:space="preserve">: учебник / В. И. Грекул, Г. Н. </w:t>
      </w:r>
      <w:proofErr w:type="spellStart"/>
      <w:r w:rsidRPr="00734D8E">
        <w:rPr>
          <w:sz w:val="28"/>
        </w:rPr>
        <w:t>Денищенко</w:t>
      </w:r>
      <w:proofErr w:type="spellEnd"/>
      <w:r w:rsidRPr="00734D8E">
        <w:rPr>
          <w:sz w:val="28"/>
        </w:rPr>
        <w:t xml:space="preserve">, Н. Л. </w:t>
      </w:r>
      <w:proofErr w:type="spellStart"/>
      <w:r w:rsidRPr="00734D8E">
        <w:rPr>
          <w:sz w:val="28"/>
        </w:rPr>
        <w:t>Коровкина</w:t>
      </w:r>
      <w:proofErr w:type="spellEnd"/>
      <w:r w:rsidRPr="00734D8E">
        <w:rPr>
          <w:sz w:val="28"/>
        </w:rPr>
        <w:t>. – Москва, Саратов: Интернет-Университет Информационных Технологий (ИНТУИТ), Вузовское образование, 20</w:t>
      </w:r>
      <w:r w:rsidR="00B77EDC">
        <w:rPr>
          <w:sz w:val="28"/>
        </w:rPr>
        <w:t>23</w:t>
      </w:r>
      <w:r w:rsidRPr="00734D8E">
        <w:rPr>
          <w:sz w:val="28"/>
        </w:rPr>
        <w:t>. – 224 c.</w:t>
      </w:r>
    </w:p>
    <w:p w:rsidR="00EC52DF" w:rsidRPr="00734D8E" w:rsidRDefault="00EC52DF" w:rsidP="00EC52DF">
      <w:pPr>
        <w:numPr>
          <w:ilvl w:val="0"/>
          <w:numId w:val="13"/>
        </w:numPr>
        <w:tabs>
          <w:tab w:val="left" w:pos="993"/>
        </w:tabs>
        <w:ind w:left="360"/>
        <w:jc w:val="both"/>
        <w:rPr>
          <w:sz w:val="28"/>
          <w:lang w:val="x-none" w:eastAsia="x-none"/>
        </w:rPr>
      </w:pPr>
      <w:r w:rsidRPr="00734D8E">
        <w:rPr>
          <w:sz w:val="28"/>
          <w:lang w:val="x-none" w:eastAsia="x-none"/>
        </w:rPr>
        <w:t>Федорова Г</w:t>
      </w:r>
      <w:r w:rsidRPr="00734D8E">
        <w:rPr>
          <w:sz w:val="28"/>
          <w:lang w:eastAsia="x-none"/>
        </w:rPr>
        <w:t>.</w:t>
      </w:r>
      <w:r w:rsidRPr="00734D8E">
        <w:rPr>
          <w:sz w:val="28"/>
          <w:lang w:val="x-none" w:eastAsia="x-none"/>
        </w:rPr>
        <w:t xml:space="preserve">  Н.  Информационные  системы  [Электронный  ресурс]: учебник / Г. Н. Федорова. - 5-е изд., </w:t>
      </w:r>
      <w:proofErr w:type="spellStart"/>
      <w:r w:rsidRPr="00734D8E">
        <w:rPr>
          <w:sz w:val="28"/>
          <w:lang w:val="x-none" w:eastAsia="x-none"/>
        </w:rPr>
        <w:t>перераб</w:t>
      </w:r>
      <w:proofErr w:type="spellEnd"/>
      <w:r w:rsidRPr="00734D8E">
        <w:rPr>
          <w:sz w:val="28"/>
          <w:lang w:val="x-none" w:eastAsia="x-none"/>
        </w:rPr>
        <w:t xml:space="preserve">. и доп. - Москва: Академия, 2016. - 208 с. </w:t>
      </w:r>
    </w:p>
    <w:p w:rsidR="00EC52DF" w:rsidRPr="00734D8E" w:rsidRDefault="00EC52DF" w:rsidP="00EC52DF">
      <w:pPr>
        <w:numPr>
          <w:ilvl w:val="0"/>
          <w:numId w:val="13"/>
        </w:numPr>
        <w:tabs>
          <w:tab w:val="left" w:pos="993"/>
        </w:tabs>
        <w:ind w:left="360"/>
        <w:jc w:val="both"/>
        <w:rPr>
          <w:sz w:val="28"/>
        </w:rPr>
      </w:pPr>
      <w:proofErr w:type="spellStart"/>
      <w:r w:rsidRPr="00734D8E">
        <w:rPr>
          <w:sz w:val="28"/>
        </w:rPr>
        <w:lastRenderedPageBreak/>
        <w:t>Шикина</w:t>
      </w:r>
      <w:proofErr w:type="spellEnd"/>
      <w:r w:rsidRPr="00734D8E">
        <w:rPr>
          <w:sz w:val="28"/>
        </w:rPr>
        <w:t xml:space="preserve"> В. Е. Техническая документация информационных систем: учебное пособие /В.Е. </w:t>
      </w:r>
      <w:proofErr w:type="spellStart"/>
      <w:r w:rsidRPr="00734D8E">
        <w:rPr>
          <w:sz w:val="28"/>
        </w:rPr>
        <w:t>Шикина</w:t>
      </w:r>
      <w:proofErr w:type="spellEnd"/>
      <w:r w:rsidRPr="00734D8E">
        <w:rPr>
          <w:sz w:val="28"/>
        </w:rPr>
        <w:t xml:space="preserve">. – Ульяновск: </w:t>
      </w:r>
      <w:proofErr w:type="spellStart"/>
      <w:r w:rsidRPr="00734D8E">
        <w:rPr>
          <w:sz w:val="28"/>
        </w:rPr>
        <w:t>УлГТУ</w:t>
      </w:r>
      <w:proofErr w:type="spellEnd"/>
      <w:r w:rsidRPr="00734D8E">
        <w:rPr>
          <w:sz w:val="28"/>
        </w:rPr>
        <w:t>, 2018 – 92 с.</w:t>
      </w:r>
    </w:p>
    <w:p w:rsidR="00EC52DF" w:rsidRPr="00734D8E" w:rsidRDefault="00EC52DF" w:rsidP="00EC52DF">
      <w:pPr>
        <w:numPr>
          <w:ilvl w:val="0"/>
          <w:numId w:val="13"/>
        </w:numPr>
        <w:tabs>
          <w:tab w:val="left" w:pos="993"/>
        </w:tabs>
        <w:ind w:left="360"/>
        <w:jc w:val="both"/>
        <w:rPr>
          <w:sz w:val="28"/>
        </w:rPr>
      </w:pPr>
      <w:proofErr w:type="spellStart"/>
      <w:r w:rsidRPr="00734D8E">
        <w:rPr>
          <w:sz w:val="28"/>
        </w:rPr>
        <w:t>Белик</w:t>
      </w:r>
      <w:proofErr w:type="spellEnd"/>
      <w:r w:rsidRPr="00734D8E">
        <w:rPr>
          <w:sz w:val="28"/>
        </w:rPr>
        <w:t xml:space="preserve">, А. Г. Качество   и   надежность   программных   систем: учеб.   пособие   /А. Г. </w:t>
      </w:r>
      <w:proofErr w:type="spellStart"/>
      <w:r w:rsidRPr="00734D8E">
        <w:rPr>
          <w:sz w:val="28"/>
        </w:rPr>
        <w:t>Белик</w:t>
      </w:r>
      <w:proofErr w:type="spellEnd"/>
      <w:r w:rsidRPr="00734D8E">
        <w:rPr>
          <w:sz w:val="28"/>
        </w:rPr>
        <w:t xml:space="preserve">, В. Н. Цыганенко; </w:t>
      </w:r>
      <w:proofErr w:type="spellStart"/>
      <w:r w:rsidRPr="00734D8E">
        <w:rPr>
          <w:sz w:val="28"/>
        </w:rPr>
        <w:t>Минобрнауки</w:t>
      </w:r>
      <w:proofErr w:type="spellEnd"/>
      <w:r w:rsidRPr="00734D8E">
        <w:rPr>
          <w:sz w:val="28"/>
        </w:rPr>
        <w:t xml:space="preserve"> России, </w:t>
      </w:r>
      <w:proofErr w:type="spellStart"/>
      <w:r w:rsidRPr="00734D8E">
        <w:rPr>
          <w:sz w:val="28"/>
        </w:rPr>
        <w:t>ОмГТУ</w:t>
      </w:r>
      <w:proofErr w:type="spellEnd"/>
      <w:r w:rsidRPr="00734D8E">
        <w:rPr>
          <w:sz w:val="28"/>
        </w:rPr>
        <w:t xml:space="preserve">. – Омск: </w:t>
      </w:r>
      <w:proofErr w:type="spellStart"/>
      <w:r w:rsidRPr="00734D8E">
        <w:rPr>
          <w:sz w:val="28"/>
        </w:rPr>
        <w:t>Изд</w:t>
      </w:r>
      <w:proofErr w:type="spellEnd"/>
      <w:r w:rsidRPr="00734D8E">
        <w:rPr>
          <w:sz w:val="28"/>
        </w:rPr>
        <w:t xml:space="preserve"> – во </w:t>
      </w:r>
      <w:proofErr w:type="spellStart"/>
      <w:r w:rsidRPr="00734D8E">
        <w:rPr>
          <w:sz w:val="28"/>
        </w:rPr>
        <w:t>ОмГТУ</w:t>
      </w:r>
      <w:proofErr w:type="spellEnd"/>
      <w:r w:rsidRPr="00734D8E">
        <w:rPr>
          <w:sz w:val="28"/>
        </w:rPr>
        <w:t>, 2018. – 80 с.</w:t>
      </w:r>
    </w:p>
    <w:p w:rsidR="00EC52DF" w:rsidRPr="00DD6AAD" w:rsidRDefault="00EC52DF" w:rsidP="00EC52DF">
      <w:pPr>
        <w:numPr>
          <w:ilvl w:val="0"/>
          <w:numId w:val="13"/>
        </w:numPr>
        <w:tabs>
          <w:tab w:val="left" w:pos="993"/>
        </w:tabs>
        <w:ind w:left="360"/>
        <w:jc w:val="both"/>
        <w:rPr>
          <w:sz w:val="28"/>
        </w:rPr>
      </w:pPr>
      <w:r w:rsidRPr="00734D8E">
        <w:rPr>
          <w:sz w:val="28"/>
        </w:rPr>
        <w:t>Гагарина, Л. Г. Разработка и эксплуатация автоматизированных информационных систем: Учебное пособие / Гагарина Л.Г. - Москва:</w:t>
      </w:r>
      <w:r w:rsidR="007B0206">
        <w:rPr>
          <w:sz w:val="28"/>
        </w:rPr>
        <w:t xml:space="preserve"> </w:t>
      </w:r>
      <w:r w:rsidRPr="00734D8E">
        <w:rPr>
          <w:sz w:val="28"/>
        </w:rPr>
        <w:t>ИД ФОРУМ, НИЦ ИНФРА-М, 2017. - 384 с.</w:t>
      </w:r>
    </w:p>
    <w:p w:rsidR="00EC52DF" w:rsidRPr="00734D8E" w:rsidRDefault="00EC52DF" w:rsidP="00EC52DF">
      <w:pPr>
        <w:jc w:val="both"/>
        <w:rPr>
          <w:b/>
          <w:sz w:val="28"/>
        </w:rPr>
      </w:pPr>
      <w:r w:rsidRPr="00734D8E">
        <w:rPr>
          <w:b/>
          <w:sz w:val="28"/>
        </w:rPr>
        <w:t>Электронные учебные издания, в том числе с учетом электронно-библиотечной системы (ЭБС)</w:t>
      </w:r>
    </w:p>
    <w:p w:rsidR="00EC52DF" w:rsidRPr="00DC7A40" w:rsidRDefault="00EC52DF" w:rsidP="00EC52DF">
      <w:pPr>
        <w:pStyle w:val="a4"/>
        <w:numPr>
          <w:ilvl w:val="0"/>
          <w:numId w:val="14"/>
        </w:numPr>
        <w:tabs>
          <w:tab w:val="left" w:pos="993"/>
        </w:tabs>
        <w:ind w:left="284" w:hanging="284"/>
        <w:jc w:val="both"/>
        <w:rPr>
          <w:sz w:val="28"/>
        </w:rPr>
      </w:pPr>
      <w:r w:rsidRPr="00DC7A40">
        <w:rPr>
          <w:sz w:val="28"/>
        </w:rPr>
        <w:t>Истомин, Д. А. Интеллектуальные системы и технологии: лабораторный практикум / Д. А. Истомин, В. Ю. Столбов. — Пермь: Пермский национальный исследовательский политехнический университет, 2017. — 38 c. — ISBN 978-5-398-01885-1.</w:t>
      </w:r>
    </w:p>
    <w:p w:rsidR="00EC52DF" w:rsidRPr="00DC7A40" w:rsidRDefault="00EC52DF" w:rsidP="00EC52DF">
      <w:pPr>
        <w:pStyle w:val="a4"/>
        <w:numPr>
          <w:ilvl w:val="0"/>
          <w:numId w:val="14"/>
        </w:numPr>
        <w:tabs>
          <w:tab w:val="left" w:pos="993"/>
        </w:tabs>
        <w:ind w:left="284" w:hanging="284"/>
        <w:jc w:val="both"/>
        <w:rPr>
          <w:sz w:val="36"/>
        </w:rPr>
      </w:pPr>
      <w:r w:rsidRPr="00DC7A40">
        <w:rPr>
          <w:sz w:val="28"/>
        </w:rPr>
        <w:t xml:space="preserve">Бурков, А. В. Проектирование информационных систем в </w:t>
      </w:r>
      <w:proofErr w:type="spellStart"/>
      <w:r w:rsidRPr="00DC7A40">
        <w:rPr>
          <w:sz w:val="28"/>
        </w:rPr>
        <w:t>Microsoft</w:t>
      </w:r>
      <w:proofErr w:type="spellEnd"/>
      <w:r w:rsidRPr="00DC7A40">
        <w:rPr>
          <w:sz w:val="28"/>
        </w:rPr>
        <w:t xml:space="preserve"> SQL </w:t>
      </w:r>
      <w:proofErr w:type="spellStart"/>
      <w:r w:rsidRPr="00DC7A40">
        <w:rPr>
          <w:sz w:val="28"/>
        </w:rPr>
        <w:t>Server</w:t>
      </w:r>
      <w:proofErr w:type="spellEnd"/>
      <w:r w:rsidRPr="00DC7A40">
        <w:rPr>
          <w:sz w:val="28"/>
        </w:rPr>
        <w:t xml:space="preserve"> 2008 и </w:t>
      </w:r>
      <w:proofErr w:type="spellStart"/>
      <w:r w:rsidRPr="00DC7A40">
        <w:rPr>
          <w:sz w:val="28"/>
        </w:rPr>
        <w:t>Visual</w:t>
      </w:r>
      <w:proofErr w:type="spellEnd"/>
      <w:r w:rsidRPr="00DC7A40">
        <w:rPr>
          <w:sz w:val="28"/>
        </w:rPr>
        <w:t xml:space="preserve"> </w:t>
      </w:r>
      <w:proofErr w:type="spellStart"/>
      <w:r w:rsidRPr="00DC7A40">
        <w:rPr>
          <w:sz w:val="28"/>
        </w:rPr>
        <w:t>Studio</w:t>
      </w:r>
      <w:proofErr w:type="spellEnd"/>
      <w:r w:rsidRPr="00DC7A40">
        <w:rPr>
          <w:sz w:val="28"/>
        </w:rPr>
        <w:t xml:space="preserve"> 2008: учебное пособие / А. В. Бурков. — 3-е изд. — Москва, Саратов: Интернет-Университет Информационных Технологий (ИНТУИТ), Ай Пи Ар Медиа, 2020. — 310 c. — ISBN 978-5-4497-0353-8.</w:t>
      </w:r>
    </w:p>
    <w:p w:rsidR="00EC52DF" w:rsidRPr="00DC7A40" w:rsidRDefault="00EC52DF" w:rsidP="00EC52DF">
      <w:pPr>
        <w:ind w:left="284"/>
        <w:contextualSpacing/>
        <w:jc w:val="both"/>
        <w:rPr>
          <w:rFonts w:eastAsia="PMingLiU"/>
          <w:b/>
          <w:sz w:val="36"/>
        </w:rPr>
      </w:pPr>
    </w:p>
    <w:p w:rsidR="00EC52DF" w:rsidRPr="00780359" w:rsidRDefault="00EC52DF" w:rsidP="00EC52DF">
      <w:pPr>
        <w:suppressAutoHyphens/>
        <w:contextualSpacing/>
        <w:jc w:val="both"/>
        <w:rPr>
          <w:rFonts w:eastAsia="PMingLiU"/>
          <w:bCs/>
          <w:i/>
          <w:sz w:val="28"/>
        </w:rPr>
      </w:pPr>
      <w:r w:rsidRPr="00780359">
        <w:rPr>
          <w:rFonts w:eastAsia="PMingLiU"/>
          <w:b/>
          <w:bCs/>
          <w:sz w:val="28"/>
        </w:rPr>
        <w:t xml:space="preserve">Дополнительные источники </w:t>
      </w:r>
    </w:p>
    <w:p w:rsidR="00EC52DF" w:rsidRPr="00780359" w:rsidRDefault="00EC52DF" w:rsidP="00EC52DF">
      <w:pPr>
        <w:contextualSpacing/>
        <w:jc w:val="both"/>
        <w:rPr>
          <w:rFonts w:eastAsia="PMingLiU"/>
          <w:bCs/>
          <w:sz w:val="28"/>
        </w:rPr>
      </w:pPr>
      <w:r w:rsidRPr="00780359">
        <w:rPr>
          <w:rFonts w:eastAsia="PMingLiU"/>
          <w:sz w:val="28"/>
        </w:rPr>
        <w:t xml:space="preserve">1. </w:t>
      </w:r>
      <w:r w:rsidRPr="00780359">
        <w:rPr>
          <w:rFonts w:eastAsia="PMingLiU"/>
          <w:bCs/>
          <w:sz w:val="28"/>
        </w:rPr>
        <w:t>Гвоздева, В. А. Информатика, автоматизированные информационные технологии и системы: учебник / В. А. Гвоздева. - М.: ИД "ФОРУМ-ИНФРА-М, 2017.</w:t>
      </w:r>
      <w:r w:rsidR="007B0206">
        <w:rPr>
          <w:rFonts w:eastAsia="PMingLiU"/>
          <w:bCs/>
          <w:sz w:val="28"/>
        </w:rPr>
        <w:t xml:space="preserve"> </w:t>
      </w:r>
      <w:r w:rsidRPr="00780359">
        <w:rPr>
          <w:rFonts w:eastAsia="PMingLiU"/>
          <w:bCs/>
          <w:sz w:val="28"/>
        </w:rPr>
        <w:t>-544 с.</w:t>
      </w:r>
    </w:p>
    <w:p w:rsidR="00EC52DF" w:rsidRPr="00780359" w:rsidRDefault="00EC52DF" w:rsidP="00EC52DF">
      <w:pPr>
        <w:shd w:val="clear" w:color="auto" w:fill="FFFFFF"/>
        <w:jc w:val="both"/>
        <w:rPr>
          <w:rFonts w:eastAsia="PMingLiU"/>
          <w:bCs/>
          <w:sz w:val="28"/>
        </w:rPr>
      </w:pPr>
      <w:r w:rsidRPr="00780359">
        <w:rPr>
          <w:rFonts w:eastAsia="PMingLiU"/>
          <w:bCs/>
          <w:sz w:val="28"/>
        </w:rPr>
        <w:t xml:space="preserve">2. </w:t>
      </w:r>
      <w:proofErr w:type="spellStart"/>
      <w:r w:rsidRPr="00780359">
        <w:rPr>
          <w:rFonts w:eastAsia="PMingLiU"/>
          <w:bCs/>
          <w:sz w:val="28"/>
        </w:rPr>
        <w:t>Ясницкий</w:t>
      </w:r>
      <w:proofErr w:type="spellEnd"/>
      <w:r w:rsidRPr="00780359">
        <w:rPr>
          <w:rFonts w:eastAsia="PMingLiU"/>
          <w:bCs/>
          <w:sz w:val="28"/>
        </w:rPr>
        <w:t xml:space="preserve"> Л.Н. Интеллектуальные системы: учебник – М.: Лаборатория знаний, 2016. – 221 с.</w:t>
      </w:r>
    </w:p>
    <w:p w:rsidR="00EC52DF" w:rsidRDefault="00EC52DF" w:rsidP="00EC52DF">
      <w:pPr>
        <w:shd w:val="clear" w:color="auto" w:fill="FFFFFF"/>
        <w:jc w:val="both"/>
        <w:rPr>
          <w:rFonts w:eastAsia="PMingLiU"/>
          <w:bCs/>
          <w:sz w:val="28"/>
        </w:rPr>
      </w:pPr>
      <w:r w:rsidRPr="00780359">
        <w:rPr>
          <w:rFonts w:eastAsia="PMingLiU"/>
          <w:bCs/>
          <w:sz w:val="28"/>
        </w:rPr>
        <w:t xml:space="preserve">3. Стюарт Рассел, Питер </w:t>
      </w:r>
      <w:proofErr w:type="spellStart"/>
      <w:r w:rsidRPr="00780359">
        <w:rPr>
          <w:rFonts w:eastAsia="PMingLiU"/>
          <w:bCs/>
          <w:sz w:val="28"/>
        </w:rPr>
        <w:t>Норвиг</w:t>
      </w:r>
      <w:proofErr w:type="spellEnd"/>
      <w:r w:rsidRPr="00780359">
        <w:rPr>
          <w:rFonts w:eastAsia="PMingLiU"/>
          <w:bCs/>
          <w:sz w:val="28"/>
        </w:rPr>
        <w:t>. Искусственный интеллект. Современный подход. - М.: Вильямс, 2016 </w:t>
      </w:r>
    </w:p>
    <w:p w:rsidR="00EC52DF" w:rsidRDefault="00EC52DF" w:rsidP="00EC52DF">
      <w:pPr>
        <w:shd w:val="clear" w:color="auto" w:fill="FFFFFF"/>
        <w:ind w:left="426"/>
        <w:jc w:val="both"/>
        <w:rPr>
          <w:rFonts w:eastAsia="PMingLiU"/>
          <w:bCs/>
          <w:sz w:val="28"/>
        </w:rPr>
      </w:pPr>
    </w:p>
    <w:p w:rsidR="00EC52DF" w:rsidRDefault="00EC52DF" w:rsidP="00EC52DF">
      <w:pPr>
        <w:contextualSpacing/>
        <w:jc w:val="both"/>
        <w:rPr>
          <w:rFonts w:eastAsia="PMingLiU"/>
          <w:b/>
          <w:sz w:val="28"/>
        </w:rPr>
      </w:pPr>
      <w:r>
        <w:rPr>
          <w:rFonts w:eastAsia="PMingLiU"/>
          <w:b/>
          <w:sz w:val="28"/>
        </w:rPr>
        <w:t>Интернет-ресурсы</w:t>
      </w:r>
    </w:p>
    <w:p w:rsidR="00EC52DF" w:rsidRPr="00780359" w:rsidRDefault="00EC52DF" w:rsidP="00EC52DF">
      <w:pPr>
        <w:contextualSpacing/>
        <w:jc w:val="both"/>
        <w:rPr>
          <w:rFonts w:eastAsia="PMingLiU"/>
          <w:sz w:val="28"/>
        </w:rPr>
      </w:pPr>
      <w:r w:rsidRPr="00780359">
        <w:rPr>
          <w:rFonts w:eastAsia="PMingLiU"/>
          <w:sz w:val="28"/>
        </w:rPr>
        <w:t xml:space="preserve">1. </w:t>
      </w:r>
      <w:r w:rsidRPr="00780359">
        <w:rPr>
          <w:rFonts w:eastAsia="PMingLiU"/>
          <w:bCs/>
          <w:sz w:val="28"/>
        </w:rPr>
        <w:t xml:space="preserve">Система федеральных образовательных порталов информационно -коммуникационные технологии в образовании. [Электронный ресурс] – режим доступа: </w:t>
      </w:r>
      <w:hyperlink r:id="rId9" w:history="1">
        <w:r w:rsidRPr="00780359">
          <w:rPr>
            <w:rFonts w:eastAsia="PMingLiU"/>
            <w:bCs/>
            <w:color w:val="0000FF"/>
            <w:sz w:val="28"/>
            <w:u w:val="single"/>
          </w:rPr>
          <w:t>http://www.ict.edu.ru</w:t>
        </w:r>
      </w:hyperlink>
      <w:r w:rsidRPr="00780359">
        <w:rPr>
          <w:rFonts w:eastAsia="PMingLiU"/>
          <w:bCs/>
          <w:sz w:val="28"/>
        </w:rPr>
        <w:t xml:space="preserve"> (2003-2017)</w:t>
      </w:r>
    </w:p>
    <w:p w:rsidR="00EC52DF" w:rsidRDefault="00EC52DF" w:rsidP="00EC52DF">
      <w:pPr>
        <w:jc w:val="both"/>
        <w:rPr>
          <w:sz w:val="28"/>
        </w:rPr>
      </w:pPr>
    </w:p>
    <w:p w:rsidR="00EC52DF" w:rsidRDefault="00EC52DF" w:rsidP="00EC52DF">
      <w:pPr>
        <w:jc w:val="both"/>
        <w:rPr>
          <w:sz w:val="28"/>
        </w:rPr>
      </w:pPr>
    </w:p>
    <w:p w:rsidR="00EC52DF" w:rsidRDefault="00EC52DF" w:rsidP="00EC52DF">
      <w:pPr>
        <w:jc w:val="both"/>
        <w:rPr>
          <w:sz w:val="28"/>
        </w:rPr>
      </w:pPr>
    </w:p>
    <w:p w:rsidR="00EC52DF" w:rsidRDefault="00EC52DF" w:rsidP="00EC52DF">
      <w:pPr>
        <w:jc w:val="both"/>
        <w:rPr>
          <w:sz w:val="28"/>
        </w:rPr>
      </w:pPr>
    </w:p>
    <w:p w:rsidR="00EC52DF" w:rsidRDefault="00EC52DF" w:rsidP="00EC52DF">
      <w:pPr>
        <w:jc w:val="both"/>
        <w:rPr>
          <w:sz w:val="28"/>
        </w:rPr>
      </w:pPr>
    </w:p>
    <w:p w:rsidR="00EC52DF" w:rsidRDefault="00EC52DF" w:rsidP="00EC52DF">
      <w:pPr>
        <w:jc w:val="both"/>
        <w:rPr>
          <w:sz w:val="28"/>
        </w:rPr>
      </w:pPr>
    </w:p>
    <w:p w:rsidR="00EC52DF" w:rsidRDefault="00EC52DF" w:rsidP="00EC52DF">
      <w:pPr>
        <w:jc w:val="both"/>
        <w:rPr>
          <w:sz w:val="28"/>
        </w:rPr>
      </w:pPr>
    </w:p>
    <w:p w:rsidR="00EC52DF" w:rsidRDefault="00EC52DF" w:rsidP="00EC52DF">
      <w:pPr>
        <w:jc w:val="both"/>
        <w:rPr>
          <w:sz w:val="28"/>
        </w:rPr>
      </w:pPr>
    </w:p>
    <w:p w:rsidR="00EC52DF" w:rsidRDefault="00EC52DF" w:rsidP="00EC52DF">
      <w:pPr>
        <w:jc w:val="both"/>
        <w:rPr>
          <w:sz w:val="28"/>
        </w:rPr>
      </w:pPr>
    </w:p>
    <w:p w:rsidR="00EC52DF" w:rsidRDefault="00EC52DF" w:rsidP="00EC52DF">
      <w:pPr>
        <w:jc w:val="both"/>
        <w:rPr>
          <w:sz w:val="28"/>
        </w:rPr>
      </w:pPr>
    </w:p>
    <w:p w:rsidR="00EC52DF" w:rsidRDefault="00EC52DF" w:rsidP="00EC52DF">
      <w:pPr>
        <w:jc w:val="both"/>
        <w:rPr>
          <w:sz w:val="28"/>
        </w:rPr>
      </w:pPr>
    </w:p>
    <w:p w:rsidR="00EC52DF" w:rsidRDefault="00EC52DF" w:rsidP="00EC52DF">
      <w:pPr>
        <w:jc w:val="both"/>
        <w:rPr>
          <w:sz w:val="28"/>
        </w:rPr>
      </w:pPr>
    </w:p>
    <w:p w:rsidR="009A6861" w:rsidRPr="00A87B86" w:rsidRDefault="009A6861" w:rsidP="0029717B">
      <w:pPr>
        <w:pStyle w:val="a4"/>
        <w:numPr>
          <w:ilvl w:val="0"/>
          <w:numId w:val="4"/>
        </w:numPr>
        <w:ind w:left="284"/>
        <w:jc w:val="both"/>
        <w:rPr>
          <w:rFonts w:eastAsia="PMingLiU"/>
          <w:b/>
          <w:sz w:val="28"/>
        </w:rPr>
      </w:pPr>
      <w:r w:rsidRPr="00A87B86">
        <w:rPr>
          <w:rFonts w:eastAsia="PMingLiU"/>
          <w:b/>
          <w:sz w:val="28"/>
        </w:rPr>
        <w:lastRenderedPageBreak/>
        <w:t xml:space="preserve">КОНТРОЛЬ И ОЦЕНКА РЕЗУЛЬТАТОВ ОСВОЕНИЯ </w:t>
      </w:r>
      <w:r w:rsidR="001358F1">
        <w:rPr>
          <w:rFonts w:eastAsia="PMingLiU"/>
          <w:b/>
          <w:sz w:val="28"/>
        </w:rPr>
        <w:t xml:space="preserve">ПРОГРАММЫ </w:t>
      </w:r>
      <w:r w:rsidR="00FE366F">
        <w:rPr>
          <w:rFonts w:eastAsia="PMingLiU"/>
          <w:b/>
          <w:sz w:val="28"/>
        </w:rPr>
        <w:t>ПРОИЗВОДСТВЕННОЙ</w:t>
      </w:r>
      <w:r w:rsidR="001358F1">
        <w:rPr>
          <w:rFonts w:eastAsia="PMingLiU"/>
          <w:b/>
          <w:sz w:val="28"/>
        </w:rPr>
        <w:t xml:space="preserve"> ПРАКТИКИ </w:t>
      </w:r>
    </w:p>
    <w:p w:rsidR="00A87B86" w:rsidRPr="00A87B86" w:rsidRDefault="00A87B86" w:rsidP="00A87B86">
      <w:pPr>
        <w:pStyle w:val="a4"/>
        <w:jc w:val="both"/>
        <w:rPr>
          <w:rFonts w:eastAsia="PMingLiU"/>
          <w:b/>
          <w:sz w:val="28"/>
        </w:rPr>
      </w:pPr>
    </w:p>
    <w:tbl>
      <w:tblPr>
        <w:tblW w:w="989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5"/>
        <w:gridCol w:w="5386"/>
        <w:gridCol w:w="1843"/>
      </w:tblGrid>
      <w:tr w:rsidR="006F7A7D" w:rsidRPr="0086317A" w:rsidTr="004D7B9A">
        <w:trPr>
          <w:trHeight w:val="701"/>
        </w:trPr>
        <w:tc>
          <w:tcPr>
            <w:tcW w:w="2665" w:type="dxa"/>
            <w:vAlign w:val="center"/>
          </w:tcPr>
          <w:p w:rsidR="006F7A7D" w:rsidRPr="0086317A" w:rsidRDefault="006F7A7D" w:rsidP="009671F8">
            <w:pPr>
              <w:suppressAutoHyphens/>
              <w:jc w:val="center"/>
              <w:rPr>
                <w:rFonts w:eastAsia="PMingLiU"/>
                <w:b/>
                <w:sz w:val="24"/>
                <w:szCs w:val="24"/>
              </w:rPr>
            </w:pPr>
            <w:r w:rsidRPr="0086317A">
              <w:rPr>
                <w:rFonts w:eastAsia="PMingLiU"/>
                <w:b/>
                <w:sz w:val="24"/>
                <w:szCs w:val="24"/>
              </w:rPr>
              <w:t>Код и наименование ПК и ОК, формируемых в рамках модуля</w:t>
            </w:r>
          </w:p>
        </w:tc>
        <w:tc>
          <w:tcPr>
            <w:tcW w:w="5386" w:type="dxa"/>
            <w:vAlign w:val="center"/>
          </w:tcPr>
          <w:p w:rsidR="006F7A7D" w:rsidRPr="0086317A" w:rsidRDefault="006F7A7D" w:rsidP="009671F8">
            <w:pPr>
              <w:suppressAutoHyphens/>
              <w:jc w:val="center"/>
              <w:rPr>
                <w:rFonts w:eastAsia="PMingLiU"/>
                <w:b/>
                <w:sz w:val="24"/>
                <w:szCs w:val="24"/>
              </w:rPr>
            </w:pPr>
            <w:r w:rsidRPr="0086317A">
              <w:rPr>
                <w:rFonts w:eastAsia="PMingLiU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843" w:type="dxa"/>
            <w:vAlign w:val="center"/>
          </w:tcPr>
          <w:p w:rsidR="006F7A7D" w:rsidRPr="0086317A" w:rsidRDefault="006F7A7D" w:rsidP="009671F8">
            <w:pPr>
              <w:jc w:val="center"/>
              <w:rPr>
                <w:rFonts w:eastAsia="PMingLiU"/>
                <w:b/>
                <w:sz w:val="24"/>
                <w:szCs w:val="24"/>
              </w:rPr>
            </w:pPr>
          </w:p>
          <w:p w:rsidR="006F7A7D" w:rsidRPr="0086317A" w:rsidRDefault="006F7A7D" w:rsidP="009671F8">
            <w:pPr>
              <w:jc w:val="center"/>
              <w:rPr>
                <w:b/>
                <w:sz w:val="24"/>
                <w:szCs w:val="24"/>
              </w:rPr>
            </w:pPr>
            <w:r w:rsidRPr="0086317A">
              <w:rPr>
                <w:rFonts w:eastAsia="PMingLiU"/>
                <w:b/>
                <w:sz w:val="24"/>
                <w:szCs w:val="24"/>
              </w:rPr>
              <w:t>Методы оценки</w:t>
            </w:r>
          </w:p>
        </w:tc>
      </w:tr>
      <w:tr w:rsidR="006F7A7D" w:rsidRPr="0086317A" w:rsidTr="004D7B9A">
        <w:tc>
          <w:tcPr>
            <w:tcW w:w="2665" w:type="dxa"/>
          </w:tcPr>
          <w:p w:rsidR="006F7A7D" w:rsidRPr="0086317A" w:rsidRDefault="006F7A7D" w:rsidP="003643E6">
            <w:pPr>
              <w:rPr>
                <w:i/>
                <w:sz w:val="24"/>
                <w:szCs w:val="24"/>
              </w:rPr>
            </w:pPr>
            <w:r w:rsidRPr="0086317A">
              <w:rPr>
                <w:sz w:val="24"/>
                <w:szCs w:val="24"/>
              </w:rPr>
              <w:t xml:space="preserve">ПК </w:t>
            </w:r>
            <w:r w:rsidR="003643E6" w:rsidRPr="0086317A">
              <w:rPr>
                <w:sz w:val="24"/>
                <w:szCs w:val="24"/>
              </w:rPr>
              <w:t>4</w:t>
            </w:r>
            <w:r w:rsidRPr="0086317A">
              <w:rPr>
                <w:sz w:val="24"/>
                <w:szCs w:val="24"/>
              </w:rPr>
              <w:t>.1</w:t>
            </w:r>
            <w:r w:rsidRPr="0086317A">
              <w:rPr>
                <w:i/>
                <w:sz w:val="24"/>
                <w:szCs w:val="24"/>
              </w:rPr>
              <w:t xml:space="preserve"> </w:t>
            </w:r>
            <w:r w:rsidRPr="0086317A">
              <w:rPr>
                <w:sz w:val="24"/>
                <w:szCs w:val="24"/>
              </w:rPr>
              <w:t>Разрабатывать техническое задание на сопровождение информационной системы</w:t>
            </w:r>
          </w:p>
        </w:tc>
        <w:tc>
          <w:tcPr>
            <w:tcW w:w="5386" w:type="dxa"/>
          </w:tcPr>
          <w:p w:rsidR="006F7A7D" w:rsidRPr="0086317A" w:rsidRDefault="006F7A7D" w:rsidP="009671F8">
            <w:pPr>
              <w:rPr>
                <w:sz w:val="24"/>
                <w:szCs w:val="24"/>
              </w:rPr>
            </w:pPr>
            <w:r w:rsidRPr="0086317A">
              <w:rPr>
                <w:sz w:val="24"/>
                <w:szCs w:val="24"/>
              </w:rPr>
              <w:t>Оценка «</w:t>
            </w:r>
            <w:r w:rsidRPr="0086317A">
              <w:rPr>
                <w:b/>
                <w:sz w:val="24"/>
                <w:szCs w:val="24"/>
              </w:rPr>
              <w:t>отлично</w:t>
            </w:r>
            <w:r w:rsidRPr="0086317A">
              <w:rPr>
                <w:sz w:val="24"/>
                <w:szCs w:val="24"/>
              </w:rPr>
              <w:t>» - проанализирована предметная область функционирования системы; выделены и определены признаки системы по нескольким основаниям классификации; указаны все функции предложенной информационной системы; сформировано и обосновано несколько предложений по расширению перечня выполняемых функций.</w:t>
            </w:r>
          </w:p>
          <w:p w:rsidR="006F7A7D" w:rsidRPr="0086317A" w:rsidRDefault="006F7A7D" w:rsidP="009671F8">
            <w:pPr>
              <w:rPr>
                <w:sz w:val="24"/>
                <w:szCs w:val="24"/>
              </w:rPr>
            </w:pPr>
            <w:r w:rsidRPr="0086317A">
              <w:rPr>
                <w:sz w:val="24"/>
                <w:szCs w:val="24"/>
              </w:rPr>
              <w:t>Сформированы и обоснованы предложения по реинжинирингу системы</w:t>
            </w:r>
          </w:p>
          <w:p w:rsidR="006F7A7D" w:rsidRPr="0086317A" w:rsidRDefault="006F7A7D" w:rsidP="009671F8">
            <w:pPr>
              <w:rPr>
                <w:sz w:val="24"/>
                <w:szCs w:val="24"/>
              </w:rPr>
            </w:pPr>
            <w:r w:rsidRPr="0086317A">
              <w:rPr>
                <w:sz w:val="24"/>
                <w:szCs w:val="24"/>
              </w:rPr>
              <w:t>Оценка «</w:t>
            </w:r>
            <w:r w:rsidRPr="0086317A">
              <w:rPr>
                <w:b/>
                <w:sz w:val="24"/>
                <w:szCs w:val="24"/>
              </w:rPr>
              <w:t>хорошо</w:t>
            </w:r>
            <w:r w:rsidRPr="0086317A">
              <w:rPr>
                <w:sz w:val="24"/>
                <w:szCs w:val="24"/>
              </w:rPr>
              <w:t>» - проанализирована предметная область функционирования системы; выделены и определены признаки системы и указана ее принадлежность по классификации; указаны основные функции предложенной информационной системы; сформированы и обоснованы предложения по расширению перечня выполняемых функций.</w:t>
            </w:r>
          </w:p>
          <w:p w:rsidR="006F7A7D" w:rsidRPr="0086317A" w:rsidRDefault="006F7A7D" w:rsidP="009671F8">
            <w:pPr>
              <w:rPr>
                <w:sz w:val="24"/>
                <w:szCs w:val="24"/>
              </w:rPr>
            </w:pPr>
            <w:r w:rsidRPr="0086317A">
              <w:rPr>
                <w:sz w:val="24"/>
                <w:szCs w:val="24"/>
              </w:rPr>
              <w:t>Сформированы предложения по реинжинирингу системы</w:t>
            </w:r>
          </w:p>
          <w:p w:rsidR="006F7A7D" w:rsidRPr="0086317A" w:rsidRDefault="006F7A7D" w:rsidP="009671F8">
            <w:pPr>
              <w:rPr>
                <w:sz w:val="24"/>
                <w:szCs w:val="24"/>
              </w:rPr>
            </w:pPr>
            <w:r w:rsidRPr="0086317A">
              <w:rPr>
                <w:sz w:val="24"/>
                <w:szCs w:val="24"/>
              </w:rPr>
              <w:t>Оценка «</w:t>
            </w:r>
            <w:r w:rsidRPr="0086317A">
              <w:rPr>
                <w:b/>
                <w:sz w:val="24"/>
                <w:szCs w:val="24"/>
              </w:rPr>
              <w:t>удовлетворительно</w:t>
            </w:r>
            <w:r w:rsidRPr="0086317A">
              <w:rPr>
                <w:sz w:val="24"/>
                <w:szCs w:val="24"/>
              </w:rPr>
              <w:t>» - проанализирована предметная область функционирования системы; указана ее принадлежность по классификации; указаны функции предложенной информационной системы; сформированы предложения по расширению перечня выполняемых функций.</w:t>
            </w:r>
          </w:p>
          <w:p w:rsidR="006F7A7D" w:rsidRPr="0086317A" w:rsidRDefault="006F7A7D" w:rsidP="009671F8">
            <w:pPr>
              <w:rPr>
                <w:sz w:val="24"/>
                <w:szCs w:val="24"/>
              </w:rPr>
            </w:pPr>
            <w:r w:rsidRPr="0086317A">
              <w:rPr>
                <w:sz w:val="24"/>
                <w:szCs w:val="24"/>
              </w:rPr>
              <w:t>Внесено хотя бы одно предложение по реинжинирингу системы</w:t>
            </w:r>
          </w:p>
        </w:tc>
        <w:tc>
          <w:tcPr>
            <w:tcW w:w="1843" w:type="dxa"/>
          </w:tcPr>
          <w:p w:rsidR="002A2CC7" w:rsidRPr="0086317A" w:rsidRDefault="002A2CC7" w:rsidP="002A2CC7">
            <w:pPr>
              <w:rPr>
                <w:rFonts w:eastAsia="PMingLiU"/>
                <w:sz w:val="24"/>
                <w:szCs w:val="24"/>
              </w:rPr>
            </w:pPr>
            <w:r w:rsidRPr="0086317A">
              <w:rPr>
                <w:rFonts w:eastAsia="PMingLiU"/>
                <w:sz w:val="24"/>
                <w:szCs w:val="24"/>
              </w:rPr>
              <w:t>Экспертное наблюдение за выполнением различных видов работ во время производственной практики</w:t>
            </w:r>
          </w:p>
          <w:p w:rsidR="006F7A7D" w:rsidRPr="0086317A" w:rsidRDefault="002A2CC7" w:rsidP="002A2CC7">
            <w:pPr>
              <w:rPr>
                <w:sz w:val="24"/>
                <w:szCs w:val="24"/>
              </w:rPr>
            </w:pPr>
            <w:r w:rsidRPr="0086317A">
              <w:rPr>
                <w:sz w:val="24"/>
                <w:szCs w:val="24"/>
              </w:rPr>
              <w:t>Защита отчета  по производственной практике.</w:t>
            </w:r>
          </w:p>
        </w:tc>
      </w:tr>
      <w:tr w:rsidR="006F7A7D" w:rsidRPr="0086317A" w:rsidTr="004D7B9A">
        <w:tc>
          <w:tcPr>
            <w:tcW w:w="2665" w:type="dxa"/>
          </w:tcPr>
          <w:p w:rsidR="006F7A7D" w:rsidRPr="0086317A" w:rsidRDefault="006F7A7D" w:rsidP="003643E6">
            <w:pPr>
              <w:rPr>
                <w:i/>
                <w:sz w:val="24"/>
                <w:szCs w:val="24"/>
              </w:rPr>
            </w:pPr>
            <w:r w:rsidRPr="0086317A">
              <w:rPr>
                <w:sz w:val="24"/>
                <w:szCs w:val="24"/>
              </w:rPr>
              <w:t xml:space="preserve">ПК </w:t>
            </w:r>
            <w:r w:rsidR="003643E6" w:rsidRPr="0086317A">
              <w:rPr>
                <w:sz w:val="24"/>
                <w:szCs w:val="24"/>
              </w:rPr>
              <w:t>4</w:t>
            </w:r>
            <w:r w:rsidRPr="0086317A">
              <w:rPr>
                <w:sz w:val="24"/>
                <w:szCs w:val="24"/>
              </w:rPr>
              <w:t>.2</w:t>
            </w:r>
            <w:r w:rsidRPr="0086317A">
              <w:rPr>
                <w:i/>
                <w:sz w:val="24"/>
                <w:szCs w:val="24"/>
              </w:rPr>
              <w:t xml:space="preserve"> </w:t>
            </w:r>
            <w:r w:rsidRPr="0086317A">
              <w:rPr>
                <w:sz w:val="24"/>
                <w:szCs w:val="24"/>
              </w:rPr>
              <w:t>Выполнять исправление ошибок в программном коде информационной системы.</w:t>
            </w:r>
          </w:p>
        </w:tc>
        <w:tc>
          <w:tcPr>
            <w:tcW w:w="5386" w:type="dxa"/>
          </w:tcPr>
          <w:p w:rsidR="006F7A7D" w:rsidRPr="0086317A" w:rsidRDefault="006F7A7D" w:rsidP="009671F8">
            <w:pPr>
              <w:rPr>
                <w:sz w:val="24"/>
                <w:szCs w:val="24"/>
              </w:rPr>
            </w:pPr>
            <w:r w:rsidRPr="0086317A">
              <w:rPr>
                <w:sz w:val="24"/>
                <w:szCs w:val="24"/>
              </w:rPr>
              <w:t>Оценка «</w:t>
            </w:r>
            <w:r w:rsidRPr="0086317A">
              <w:rPr>
                <w:b/>
                <w:sz w:val="24"/>
                <w:szCs w:val="24"/>
              </w:rPr>
              <w:t>отлично</w:t>
            </w:r>
            <w:r w:rsidRPr="0086317A">
              <w:rPr>
                <w:sz w:val="24"/>
                <w:szCs w:val="24"/>
              </w:rPr>
              <w:t xml:space="preserve">» - проанализированы функции системы, проверено и выявлено несоответствие выполняемых функций описанию (спецификации, техническому заданию и т.п.); выявлены и устранены причины несоответствия (внесены исправления в программный код); продемонстрировано функционирование системы после исправления и сделан вывод о работоспособности. </w:t>
            </w:r>
          </w:p>
          <w:p w:rsidR="006F7A7D" w:rsidRPr="0086317A" w:rsidRDefault="006F7A7D" w:rsidP="009671F8">
            <w:pPr>
              <w:rPr>
                <w:sz w:val="24"/>
                <w:szCs w:val="24"/>
              </w:rPr>
            </w:pPr>
            <w:r w:rsidRPr="0086317A">
              <w:rPr>
                <w:sz w:val="24"/>
                <w:szCs w:val="24"/>
              </w:rPr>
              <w:t>Оценка «</w:t>
            </w:r>
            <w:r w:rsidRPr="0086317A">
              <w:rPr>
                <w:b/>
                <w:sz w:val="24"/>
                <w:szCs w:val="24"/>
              </w:rPr>
              <w:t>хорошо</w:t>
            </w:r>
            <w:r w:rsidRPr="0086317A">
              <w:rPr>
                <w:sz w:val="24"/>
                <w:szCs w:val="24"/>
              </w:rPr>
              <w:t xml:space="preserve">» - проверено функционирование системы и выявлено несоответствие выполняемых функций описанию (спецификации, техническому заданию и т.п.); выявлены и устранены причины несоответствия (внесены исправления в программный код); </w:t>
            </w:r>
            <w:r w:rsidRPr="0086317A">
              <w:rPr>
                <w:sz w:val="24"/>
                <w:szCs w:val="24"/>
              </w:rPr>
              <w:lastRenderedPageBreak/>
              <w:t>продемонстрировано функционирование системы после исправления и сделан вывод о работоспособности.</w:t>
            </w:r>
          </w:p>
          <w:p w:rsidR="006F7A7D" w:rsidRPr="0086317A" w:rsidRDefault="006F7A7D" w:rsidP="009671F8">
            <w:pPr>
              <w:rPr>
                <w:sz w:val="24"/>
                <w:szCs w:val="24"/>
              </w:rPr>
            </w:pPr>
            <w:r w:rsidRPr="0086317A">
              <w:rPr>
                <w:sz w:val="24"/>
                <w:szCs w:val="24"/>
              </w:rPr>
              <w:t>Оценка «</w:t>
            </w:r>
            <w:r w:rsidRPr="0086317A">
              <w:rPr>
                <w:b/>
                <w:sz w:val="24"/>
                <w:szCs w:val="24"/>
              </w:rPr>
              <w:t>удовлетворительно</w:t>
            </w:r>
            <w:r w:rsidRPr="0086317A">
              <w:rPr>
                <w:sz w:val="24"/>
                <w:szCs w:val="24"/>
              </w:rPr>
              <w:t>» - проверено функционирование системы и выявлено несоответствие выполняемых функций описанию (спецификации, техническому заданию и т.п.); выявлены и устранены некоторые причины несоответствия (внесены исправления в программный код); продемонстрировано функционирование системы после исправления и сделан вывод о работоспособности.</w:t>
            </w:r>
          </w:p>
        </w:tc>
        <w:tc>
          <w:tcPr>
            <w:tcW w:w="1843" w:type="dxa"/>
          </w:tcPr>
          <w:p w:rsidR="002A2CC7" w:rsidRPr="0086317A" w:rsidRDefault="002A2CC7" w:rsidP="002A2CC7">
            <w:pPr>
              <w:rPr>
                <w:rFonts w:eastAsia="PMingLiU"/>
                <w:sz w:val="24"/>
                <w:szCs w:val="24"/>
              </w:rPr>
            </w:pPr>
            <w:r w:rsidRPr="0086317A">
              <w:rPr>
                <w:rFonts w:eastAsia="PMingLiU"/>
                <w:sz w:val="24"/>
                <w:szCs w:val="24"/>
              </w:rPr>
              <w:lastRenderedPageBreak/>
              <w:t>Экспертное наблюдение за выполнением различных видов работ во время производственной практики</w:t>
            </w:r>
          </w:p>
          <w:p w:rsidR="006F7A7D" w:rsidRPr="0086317A" w:rsidRDefault="002A2CC7" w:rsidP="002A2CC7">
            <w:pPr>
              <w:rPr>
                <w:sz w:val="24"/>
                <w:szCs w:val="24"/>
              </w:rPr>
            </w:pPr>
            <w:r w:rsidRPr="0086317A">
              <w:rPr>
                <w:sz w:val="24"/>
                <w:szCs w:val="24"/>
              </w:rPr>
              <w:t>Защита отчета  по производственной практике.</w:t>
            </w:r>
          </w:p>
        </w:tc>
      </w:tr>
      <w:tr w:rsidR="006F7A7D" w:rsidRPr="0086317A" w:rsidTr="004D7B9A">
        <w:trPr>
          <w:trHeight w:val="266"/>
        </w:trPr>
        <w:tc>
          <w:tcPr>
            <w:tcW w:w="2665" w:type="dxa"/>
          </w:tcPr>
          <w:p w:rsidR="006F7A7D" w:rsidRPr="0086317A" w:rsidRDefault="006F7A7D" w:rsidP="003643E6">
            <w:pPr>
              <w:rPr>
                <w:i/>
                <w:sz w:val="24"/>
                <w:szCs w:val="24"/>
              </w:rPr>
            </w:pPr>
            <w:r w:rsidRPr="0086317A">
              <w:rPr>
                <w:sz w:val="24"/>
                <w:szCs w:val="24"/>
              </w:rPr>
              <w:lastRenderedPageBreak/>
              <w:t xml:space="preserve">ПК </w:t>
            </w:r>
            <w:r w:rsidR="003643E6" w:rsidRPr="0086317A">
              <w:rPr>
                <w:sz w:val="24"/>
                <w:szCs w:val="24"/>
              </w:rPr>
              <w:t>4</w:t>
            </w:r>
            <w:r w:rsidRPr="0086317A">
              <w:rPr>
                <w:sz w:val="24"/>
                <w:szCs w:val="24"/>
              </w:rPr>
              <w:t>.3</w:t>
            </w:r>
            <w:r w:rsidRPr="0086317A">
              <w:rPr>
                <w:i/>
                <w:sz w:val="24"/>
                <w:szCs w:val="24"/>
              </w:rPr>
              <w:t xml:space="preserve"> </w:t>
            </w:r>
            <w:r w:rsidRPr="0086317A">
              <w:rPr>
                <w:sz w:val="24"/>
                <w:szCs w:val="24"/>
              </w:rPr>
              <w:t>Разрабатывать обучающую документацию для пользователей информационной системы</w:t>
            </w:r>
            <w:r w:rsidRPr="0086317A">
              <w:rPr>
                <w:i/>
                <w:sz w:val="24"/>
                <w:szCs w:val="24"/>
              </w:rPr>
              <w:t>.</w:t>
            </w:r>
          </w:p>
        </w:tc>
        <w:tc>
          <w:tcPr>
            <w:tcW w:w="5386" w:type="dxa"/>
          </w:tcPr>
          <w:p w:rsidR="006F7A7D" w:rsidRPr="0086317A" w:rsidRDefault="006F7A7D" w:rsidP="009671F8">
            <w:pPr>
              <w:rPr>
                <w:sz w:val="24"/>
                <w:szCs w:val="24"/>
              </w:rPr>
            </w:pPr>
            <w:r w:rsidRPr="0086317A">
              <w:rPr>
                <w:sz w:val="24"/>
                <w:szCs w:val="24"/>
              </w:rPr>
              <w:t>Оценка «</w:t>
            </w:r>
            <w:r w:rsidRPr="0086317A">
              <w:rPr>
                <w:b/>
                <w:sz w:val="24"/>
                <w:szCs w:val="24"/>
              </w:rPr>
              <w:t>отлично</w:t>
            </w:r>
            <w:r w:rsidRPr="0086317A">
              <w:rPr>
                <w:sz w:val="24"/>
                <w:szCs w:val="24"/>
              </w:rPr>
              <w:t>» - обучающая документация разработана с учетом особенностей пользователей; документация имеет понятную и логичную структуру, содержит достаточное количество рисунков, схем, таблиц; содержание позволяет освоить работу с информационной системой в достаточном объеме для указанной категории пользователей; оформление полностью соответствует требованиям стандартов.</w:t>
            </w:r>
          </w:p>
          <w:p w:rsidR="006F7A7D" w:rsidRPr="0086317A" w:rsidRDefault="006F7A7D" w:rsidP="009671F8">
            <w:pPr>
              <w:rPr>
                <w:sz w:val="24"/>
                <w:szCs w:val="24"/>
              </w:rPr>
            </w:pPr>
            <w:r w:rsidRPr="0086317A">
              <w:rPr>
                <w:sz w:val="24"/>
                <w:szCs w:val="24"/>
              </w:rPr>
              <w:t>Оценка «</w:t>
            </w:r>
            <w:r w:rsidRPr="0086317A">
              <w:rPr>
                <w:b/>
                <w:sz w:val="24"/>
                <w:szCs w:val="24"/>
              </w:rPr>
              <w:t>хорошо</w:t>
            </w:r>
            <w:r w:rsidRPr="0086317A">
              <w:rPr>
                <w:sz w:val="24"/>
                <w:szCs w:val="24"/>
              </w:rPr>
              <w:t>» - обучающая документация разработана с учетом особенностей пользователей; документация содержит достаточное количество рисунков, схем, таблиц; содержание позволяет освоить работу с информационной системой в достаточном объеме для указанной категории пользователей; оформление соответствует требованиям стандартов.</w:t>
            </w:r>
          </w:p>
          <w:p w:rsidR="006F7A7D" w:rsidRPr="0086317A" w:rsidRDefault="006F7A7D" w:rsidP="009671F8">
            <w:pPr>
              <w:rPr>
                <w:sz w:val="24"/>
                <w:szCs w:val="24"/>
              </w:rPr>
            </w:pPr>
            <w:r w:rsidRPr="0086317A">
              <w:rPr>
                <w:sz w:val="24"/>
                <w:szCs w:val="24"/>
              </w:rPr>
              <w:t>Оценка «</w:t>
            </w:r>
            <w:r w:rsidRPr="0086317A">
              <w:rPr>
                <w:b/>
                <w:sz w:val="24"/>
                <w:szCs w:val="24"/>
              </w:rPr>
              <w:t>удовлетворительно</w:t>
            </w:r>
            <w:r w:rsidRPr="0086317A">
              <w:rPr>
                <w:sz w:val="24"/>
                <w:szCs w:val="24"/>
              </w:rPr>
              <w:t>» - обучающая документация разработана; документация содержит рисунки, схемы, таблицы; содержание позволяет освоить работу с информационной системой без учета указанной категории пользователей; оформление в основном соответствует требованиям стандартов.</w:t>
            </w:r>
          </w:p>
        </w:tc>
        <w:tc>
          <w:tcPr>
            <w:tcW w:w="1843" w:type="dxa"/>
          </w:tcPr>
          <w:p w:rsidR="002A2CC7" w:rsidRPr="0086317A" w:rsidRDefault="002A2CC7" w:rsidP="002A2CC7">
            <w:pPr>
              <w:rPr>
                <w:rFonts w:eastAsia="PMingLiU"/>
                <w:sz w:val="24"/>
                <w:szCs w:val="24"/>
              </w:rPr>
            </w:pPr>
            <w:r w:rsidRPr="0086317A">
              <w:rPr>
                <w:rFonts w:eastAsia="PMingLiU"/>
                <w:sz w:val="24"/>
                <w:szCs w:val="24"/>
              </w:rPr>
              <w:t>Экспертное наблюдение за выполнением различных видов работ во время производственной практики</w:t>
            </w:r>
          </w:p>
          <w:p w:rsidR="006F7A7D" w:rsidRPr="0086317A" w:rsidRDefault="002A2CC7" w:rsidP="002A2CC7">
            <w:pPr>
              <w:rPr>
                <w:sz w:val="24"/>
                <w:szCs w:val="24"/>
              </w:rPr>
            </w:pPr>
            <w:r w:rsidRPr="0086317A">
              <w:rPr>
                <w:sz w:val="24"/>
                <w:szCs w:val="24"/>
              </w:rPr>
              <w:t>Защита отчета  по производственной практике.</w:t>
            </w:r>
          </w:p>
        </w:tc>
      </w:tr>
      <w:tr w:rsidR="006F7A7D" w:rsidRPr="0086317A" w:rsidTr="004D7B9A">
        <w:trPr>
          <w:trHeight w:val="266"/>
        </w:trPr>
        <w:tc>
          <w:tcPr>
            <w:tcW w:w="2665" w:type="dxa"/>
          </w:tcPr>
          <w:p w:rsidR="006F7A7D" w:rsidRPr="0086317A" w:rsidRDefault="006F7A7D" w:rsidP="003643E6">
            <w:pPr>
              <w:rPr>
                <w:i/>
                <w:sz w:val="24"/>
                <w:szCs w:val="24"/>
              </w:rPr>
            </w:pPr>
            <w:r w:rsidRPr="0086317A">
              <w:rPr>
                <w:sz w:val="24"/>
                <w:szCs w:val="24"/>
              </w:rPr>
              <w:t xml:space="preserve">ПК </w:t>
            </w:r>
            <w:r w:rsidR="003643E6" w:rsidRPr="0086317A">
              <w:rPr>
                <w:sz w:val="24"/>
                <w:szCs w:val="24"/>
              </w:rPr>
              <w:t>4</w:t>
            </w:r>
            <w:r w:rsidRPr="0086317A">
              <w:rPr>
                <w:sz w:val="24"/>
                <w:szCs w:val="24"/>
              </w:rPr>
              <w:t>.4</w:t>
            </w:r>
            <w:r w:rsidRPr="0086317A">
              <w:rPr>
                <w:i/>
                <w:sz w:val="24"/>
                <w:szCs w:val="24"/>
              </w:rPr>
              <w:t xml:space="preserve"> </w:t>
            </w:r>
            <w:r w:rsidRPr="0086317A">
              <w:rPr>
                <w:sz w:val="24"/>
                <w:szCs w:val="24"/>
              </w:rPr>
              <w:t>Оценивать качество и надежность функционирования информационной системы в соответствии с критериями технического задания.</w:t>
            </w:r>
          </w:p>
        </w:tc>
        <w:tc>
          <w:tcPr>
            <w:tcW w:w="5386" w:type="dxa"/>
          </w:tcPr>
          <w:p w:rsidR="006F7A7D" w:rsidRPr="0086317A" w:rsidRDefault="006F7A7D" w:rsidP="009671F8">
            <w:pPr>
              <w:rPr>
                <w:sz w:val="24"/>
                <w:szCs w:val="24"/>
              </w:rPr>
            </w:pPr>
            <w:r w:rsidRPr="0086317A">
              <w:rPr>
                <w:sz w:val="24"/>
                <w:szCs w:val="24"/>
              </w:rPr>
              <w:t>Оценка «</w:t>
            </w:r>
            <w:r w:rsidRPr="0086317A">
              <w:rPr>
                <w:b/>
                <w:sz w:val="24"/>
                <w:szCs w:val="24"/>
              </w:rPr>
              <w:t>отлично</w:t>
            </w:r>
            <w:r w:rsidRPr="0086317A">
              <w:rPr>
                <w:sz w:val="24"/>
                <w:szCs w:val="24"/>
              </w:rPr>
              <w:t>» - проанализировано техническое задание и выполнена проверка функционирования информационной системы в соответствии с разделом технического задания; качественные характеристики информационной системы, полученные в результате проверки внесены в протоколы; протоколы оформлены в соответствии с требованиями стандартов и/или руководящих документов; сделан вывод о соответствии системы действующим стандартам качества.</w:t>
            </w:r>
          </w:p>
          <w:p w:rsidR="006F7A7D" w:rsidRPr="0086317A" w:rsidRDefault="006F7A7D" w:rsidP="009671F8">
            <w:pPr>
              <w:rPr>
                <w:sz w:val="24"/>
                <w:szCs w:val="24"/>
              </w:rPr>
            </w:pPr>
            <w:r w:rsidRPr="0086317A">
              <w:rPr>
                <w:sz w:val="24"/>
                <w:szCs w:val="24"/>
              </w:rPr>
              <w:t>Оценка «</w:t>
            </w:r>
            <w:r w:rsidRPr="0086317A">
              <w:rPr>
                <w:b/>
                <w:sz w:val="24"/>
                <w:szCs w:val="24"/>
              </w:rPr>
              <w:t>хорошо</w:t>
            </w:r>
            <w:r w:rsidRPr="0086317A">
              <w:rPr>
                <w:sz w:val="24"/>
                <w:szCs w:val="24"/>
              </w:rPr>
              <w:t xml:space="preserve">» - выполнена проверка функционирования информационной системы в соответствии с разделом технического задания; качественные характеристики информационной </w:t>
            </w:r>
            <w:r w:rsidRPr="0086317A">
              <w:rPr>
                <w:sz w:val="24"/>
                <w:szCs w:val="24"/>
              </w:rPr>
              <w:lastRenderedPageBreak/>
              <w:t>системы, полученные в результате проверки внесены в протоколы; сделан вывод о соответствии системы действующим стандартам качества.</w:t>
            </w:r>
          </w:p>
          <w:p w:rsidR="006F7A7D" w:rsidRPr="0086317A" w:rsidRDefault="006F7A7D" w:rsidP="009671F8">
            <w:pPr>
              <w:rPr>
                <w:sz w:val="24"/>
                <w:szCs w:val="24"/>
              </w:rPr>
            </w:pPr>
            <w:r w:rsidRPr="0086317A">
              <w:rPr>
                <w:sz w:val="24"/>
                <w:szCs w:val="24"/>
              </w:rPr>
              <w:t>Оценка «</w:t>
            </w:r>
            <w:r w:rsidRPr="0086317A">
              <w:rPr>
                <w:b/>
                <w:sz w:val="24"/>
                <w:szCs w:val="24"/>
              </w:rPr>
              <w:t>удовлетворительно</w:t>
            </w:r>
            <w:r w:rsidRPr="0086317A">
              <w:rPr>
                <w:sz w:val="24"/>
                <w:szCs w:val="24"/>
              </w:rPr>
              <w:t>» - выполнена проверка функционирования информационной системы в соответствии с разделом технического задания; качественные характеристики информационной системы, полученные в результате проверки внесены в протоколы</w:t>
            </w:r>
          </w:p>
        </w:tc>
        <w:tc>
          <w:tcPr>
            <w:tcW w:w="1843" w:type="dxa"/>
          </w:tcPr>
          <w:p w:rsidR="002A2CC7" w:rsidRPr="0086317A" w:rsidRDefault="002A2CC7" w:rsidP="002A2CC7">
            <w:pPr>
              <w:rPr>
                <w:rFonts w:eastAsia="PMingLiU"/>
                <w:sz w:val="24"/>
                <w:szCs w:val="24"/>
              </w:rPr>
            </w:pPr>
            <w:r w:rsidRPr="0086317A">
              <w:rPr>
                <w:rFonts w:eastAsia="PMingLiU"/>
                <w:sz w:val="24"/>
                <w:szCs w:val="24"/>
              </w:rPr>
              <w:lastRenderedPageBreak/>
              <w:t>Экспертное наблюдение за выполнением различных видов работ во время производственной практики</w:t>
            </w:r>
          </w:p>
          <w:p w:rsidR="006F7A7D" w:rsidRPr="0086317A" w:rsidRDefault="002A2CC7" w:rsidP="002A2CC7">
            <w:pPr>
              <w:rPr>
                <w:sz w:val="24"/>
                <w:szCs w:val="24"/>
              </w:rPr>
            </w:pPr>
            <w:r w:rsidRPr="0086317A">
              <w:rPr>
                <w:sz w:val="24"/>
                <w:szCs w:val="24"/>
              </w:rPr>
              <w:t>Защита отчета  по производственной практике.</w:t>
            </w:r>
          </w:p>
        </w:tc>
      </w:tr>
      <w:tr w:rsidR="006F7A7D" w:rsidRPr="0086317A" w:rsidTr="004D7B9A">
        <w:trPr>
          <w:trHeight w:val="266"/>
        </w:trPr>
        <w:tc>
          <w:tcPr>
            <w:tcW w:w="2665" w:type="dxa"/>
          </w:tcPr>
          <w:p w:rsidR="006F7A7D" w:rsidRPr="0086317A" w:rsidRDefault="006F7A7D" w:rsidP="003643E6">
            <w:pPr>
              <w:rPr>
                <w:i/>
                <w:sz w:val="24"/>
                <w:szCs w:val="24"/>
              </w:rPr>
            </w:pPr>
            <w:r w:rsidRPr="0086317A">
              <w:rPr>
                <w:sz w:val="24"/>
                <w:szCs w:val="24"/>
              </w:rPr>
              <w:lastRenderedPageBreak/>
              <w:t xml:space="preserve">ПК </w:t>
            </w:r>
            <w:r w:rsidR="003643E6" w:rsidRPr="0086317A">
              <w:rPr>
                <w:sz w:val="24"/>
                <w:szCs w:val="24"/>
              </w:rPr>
              <w:t>4</w:t>
            </w:r>
            <w:r w:rsidRPr="0086317A">
              <w:rPr>
                <w:sz w:val="24"/>
                <w:szCs w:val="24"/>
              </w:rPr>
              <w:t>.5 Осуществлять техническое сопровождение, обновление и восстановление данных ИС в соответствии с техническим заданием</w:t>
            </w:r>
            <w:r w:rsidRPr="0086317A">
              <w:rPr>
                <w:i/>
                <w:sz w:val="24"/>
                <w:szCs w:val="24"/>
              </w:rPr>
              <w:t>.</w:t>
            </w:r>
          </w:p>
        </w:tc>
        <w:tc>
          <w:tcPr>
            <w:tcW w:w="5386" w:type="dxa"/>
          </w:tcPr>
          <w:p w:rsidR="006F7A7D" w:rsidRPr="0086317A" w:rsidRDefault="006F7A7D" w:rsidP="009671F8">
            <w:pPr>
              <w:rPr>
                <w:sz w:val="24"/>
                <w:szCs w:val="24"/>
              </w:rPr>
            </w:pPr>
            <w:r w:rsidRPr="0086317A">
              <w:rPr>
                <w:sz w:val="24"/>
                <w:szCs w:val="24"/>
              </w:rPr>
              <w:t>Оценка «</w:t>
            </w:r>
            <w:r w:rsidRPr="0086317A">
              <w:rPr>
                <w:b/>
                <w:sz w:val="24"/>
                <w:szCs w:val="24"/>
              </w:rPr>
              <w:t>отлично</w:t>
            </w:r>
            <w:r w:rsidRPr="0086317A">
              <w:rPr>
                <w:sz w:val="24"/>
                <w:szCs w:val="24"/>
              </w:rPr>
              <w:t>» - внесены заданные изменения в базу данных информационной системы; проверено сохранение изменений; выполнено обновление системных компонент; предложен и обоснован план резервного копирования базы данных; резервное копирование выполнено.</w:t>
            </w:r>
          </w:p>
          <w:p w:rsidR="006F7A7D" w:rsidRPr="0086317A" w:rsidRDefault="006F7A7D" w:rsidP="009671F8">
            <w:pPr>
              <w:rPr>
                <w:sz w:val="24"/>
                <w:szCs w:val="24"/>
              </w:rPr>
            </w:pPr>
            <w:r w:rsidRPr="0086317A">
              <w:rPr>
                <w:sz w:val="24"/>
                <w:szCs w:val="24"/>
              </w:rPr>
              <w:t>Оценка «</w:t>
            </w:r>
            <w:r w:rsidRPr="0086317A">
              <w:rPr>
                <w:b/>
                <w:sz w:val="24"/>
                <w:szCs w:val="24"/>
              </w:rPr>
              <w:t>хорошо</w:t>
            </w:r>
            <w:r w:rsidRPr="0086317A">
              <w:rPr>
                <w:sz w:val="24"/>
                <w:szCs w:val="24"/>
              </w:rPr>
              <w:t>» - внесены заданные изменения в базу данных информационной системы, изменения сохранены; выполнено обновление системных компонент; предложен план резервного копирования базы данных; резервное копирование выполнено.</w:t>
            </w:r>
          </w:p>
          <w:p w:rsidR="006F7A7D" w:rsidRPr="0086317A" w:rsidRDefault="006F7A7D" w:rsidP="009671F8">
            <w:pPr>
              <w:rPr>
                <w:sz w:val="24"/>
                <w:szCs w:val="24"/>
              </w:rPr>
            </w:pPr>
            <w:r w:rsidRPr="0086317A">
              <w:rPr>
                <w:sz w:val="24"/>
                <w:szCs w:val="24"/>
              </w:rPr>
              <w:t>Оценка «</w:t>
            </w:r>
            <w:r w:rsidRPr="0086317A">
              <w:rPr>
                <w:b/>
                <w:sz w:val="24"/>
                <w:szCs w:val="24"/>
              </w:rPr>
              <w:t>удовлетворительно</w:t>
            </w:r>
            <w:r w:rsidRPr="0086317A">
              <w:rPr>
                <w:sz w:val="24"/>
                <w:szCs w:val="24"/>
              </w:rPr>
              <w:t>» - внесены заданные изменения в базу данных информационной системы, изменения сохранены; предложен план резервного копирования базы данных; резервное копирование выполнено.</w:t>
            </w:r>
          </w:p>
        </w:tc>
        <w:tc>
          <w:tcPr>
            <w:tcW w:w="1843" w:type="dxa"/>
          </w:tcPr>
          <w:p w:rsidR="002A2CC7" w:rsidRPr="0086317A" w:rsidRDefault="002A2CC7" w:rsidP="002A2CC7">
            <w:pPr>
              <w:rPr>
                <w:rFonts w:eastAsia="PMingLiU"/>
                <w:sz w:val="24"/>
                <w:szCs w:val="24"/>
              </w:rPr>
            </w:pPr>
            <w:r w:rsidRPr="0086317A">
              <w:rPr>
                <w:rFonts w:eastAsia="PMingLiU"/>
                <w:sz w:val="24"/>
                <w:szCs w:val="24"/>
              </w:rPr>
              <w:t>Экспертное наблюдение за выполнением различных видов работ во время производственной практики</w:t>
            </w:r>
          </w:p>
          <w:p w:rsidR="006F7A7D" w:rsidRPr="0086317A" w:rsidRDefault="002A2CC7" w:rsidP="002A2CC7">
            <w:pPr>
              <w:rPr>
                <w:sz w:val="24"/>
                <w:szCs w:val="24"/>
              </w:rPr>
            </w:pPr>
            <w:r w:rsidRPr="0086317A">
              <w:rPr>
                <w:sz w:val="24"/>
                <w:szCs w:val="24"/>
              </w:rPr>
              <w:t>Защита отчета  по производственной практике.</w:t>
            </w:r>
          </w:p>
        </w:tc>
      </w:tr>
      <w:tr w:rsidR="0086317A" w:rsidRPr="0086317A" w:rsidTr="004D7B9A">
        <w:trPr>
          <w:trHeight w:val="276"/>
        </w:trPr>
        <w:tc>
          <w:tcPr>
            <w:tcW w:w="2665" w:type="dxa"/>
          </w:tcPr>
          <w:p w:rsidR="0086317A" w:rsidRPr="0086317A" w:rsidRDefault="0086317A" w:rsidP="0086317A">
            <w:pPr>
              <w:rPr>
                <w:sz w:val="24"/>
                <w:szCs w:val="24"/>
              </w:rPr>
            </w:pPr>
            <w:r w:rsidRPr="0086317A">
              <w:rPr>
                <w:sz w:val="24"/>
                <w:szCs w:val="24"/>
              </w:rPr>
              <w:t>ОК 01. 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5386" w:type="dxa"/>
          </w:tcPr>
          <w:p w:rsidR="0086317A" w:rsidRPr="0086317A" w:rsidRDefault="0086317A" w:rsidP="0086317A">
            <w:pPr>
              <w:numPr>
                <w:ilvl w:val="0"/>
                <w:numId w:val="3"/>
              </w:numPr>
              <w:tabs>
                <w:tab w:val="left" w:pos="252"/>
              </w:tabs>
              <w:rPr>
                <w:sz w:val="24"/>
                <w:szCs w:val="24"/>
              </w:rPr>
            </w:pPr>
            <w:r w:rsidRPr="0086317A">
              <w:rPr>
                <w:sz w:val="24"/>
                <w:szCs w:val="24"/>
              </w:rPr>
              <w:t>обоснованность постановки цели, выбора и применения методов и способов решения профессиональных задач;</w:t>
            </w:r>
          </w:p>
          <w:p w:rsidR="0086317A" w:rsidRPr="0086317A" w:rsidRDefault="0086317A" w:rsidP="0086317A">
            <w:pPr>
              <w:rPr>
                <w:sz w:val="24"/>
                <w:szCs w:val="24"/>
              </w:rPr>
            </w:pPr>
            <w:r w:rsidRPr="0086317A">
              <w:rPr>
                <w:sz w:val="24"/>
                <w:szCs w:val="24"/>
              </w:rPr>
              <w:t>- адекватная оценка и самооценка эффективности и качества выполнения профессиональных задач</w:t>
            </w:r>
          </w:p>
        </w:tc>
        <w:tc>
          <w:tcPr>
            <w:tcW w:w="1843" w:type="dxa"/>
            <w:vMerge w:val="restart"/>
          </w:tcPr>
          <w:p w:rsidR="0086317A" w:rsidRPr="0086317A" w:rsidRDefault="0086317A" w:rsidP="0086317A">
            <w:pPr>
              <w:rPr>
                <w:rFonts w:eastAsia="PMingLiU"/>
                <w:sz w:val="24"/>
                <w:szCs w:val="24"/>
              </w:rPr>
            </w:pPr>
            <w:r w:rsidRPr="0086317A">
              <w:rPr>
                <w:rFonts w:eastAsia="PMingLiU"/>
                <w:sz w:val="24"/>
                <w:szCs w:val="24"/>
              </w:rPr>
              <w:t>Экспертное наблюдение за выполнением работ</w:t>
            </w:r>
          </w:p>
        </w:tc>
      </w:tr>
      <w:tr w:rsidR="0086317A" w:rsidRPr="0086317A" w:rsidTr="004D7B9A">
        <w:trPr>
          <w:trHeight w:val="137"/>
        </w:trPr>
        <w:tc>
          <w:tcPr>
            <w:tcW w:w="2665" w:type="dxa"/>
          </w:tcPr>
          <w:p w:rsidR="0086317A" w:rsidRPr="0086317A" w:rsidRDefault="0086317A" w:rsidP="0086317A">
            <w:pPr>
              <w:rPr>
                <w:sz w:val="24"/>
                <w:szCs w:val="24"/>
              </w:rPr>
            </w:pPr>
            <w:r w:rsidRPr="0086317A">
              <w:rPr>
                <w:sz w:val="24"/>
                <w:szCs w:val="24"/>
              </w:rPr>
              <w:t>ОП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      </w:r>
          </w:p>
        </w:tc>
        <w:tc>
          <w:tcPr>
            <w:tcW w:w="5386" w:type="dxa"/>
          </w:tcPr>
          <w:p w:rsidR="0086317A" w:rsidRPr="0086317A" w:rsidRDefault="0086317A" w:rsidP="0086317A">
            <w:pPr>
              <w:rPr>
                <w:sz w:val="24"/>
                <w:szCs w:val="24"/>
              </w:rPr>
            </w:pPr>
            <w:r w:rsidRPr="0086317A">
              <w:rPr>
                <w:sz w:val="24"/>
                <w:szCs w:val="24"/>
              </w:rPr>
              <w:t xml:space="preserve">- использование различных источников, включая электронные ресурсы, </w:t>
            </w:r>
            <w:proofErr w:type="spellStart"/>
            <w:r w:rsidRPr="0086317A">
              <w:rPr>
                <w:sz w:val="24"/>
                <w:szCs w:val="24"/>
              </w:rPr>
              <w:t>медиаресурсы</w:t>
            </w:r>
            <w:proofErr w:type="spellEnd"/>
            <w:r w:rsidRPr="0086317A">
              <w:rPr>
                <w:sz w:val="24"/>
                <w:szCs w:val="24"/>
              </w:rPr>
              <w:t>, Интернет-ресурсы, периодические издания по специальности для решения профессиональных задач</w:t>
            </w:r>
          </w:p>
        </w:tc>
        <w:tc>
          <w:tcPr>
            <w:tcW w:w="1843" w:type="dxa"/>
            <w:vMerge/>
          </w:tcPr>
          <w:p w:rsidR="0086317A" w:rsidRPr="0086317A" w:rsidRDefault="0086317A" w:rsidP="0086317A">
            <w:pPr>
              <w:rPr>
                <w:rFonts w:eastAsia="PMingLiU"/>
                <w:sz w:val="24"/>
                <w:szCs w:val="24"/>
              </w:rPr>
            </w:pPr>
          </w:p>
        </w:tc>
      </w:tr>
      <w:tr w:rsidR="0086317A" w:rsidRPr="0086317A" w:rsidTr="004D7B9A">
        <w:trPr>
          <w:trHeight w:val="137"/>
        </w:trPr>
        <w:tc>
          <w:tcPr>
            <w:tcW w:w="2665" w:type="dxa"/>
          </w:tcPr>
          <w:p w:rsidR="0086317A" w:rsidRPr="0086317A" w:rsidRDefault="0086317A" w:rsidP="0086317A">
            <w:pPr>
              <w:rPr>
                <w:sz w:val="24"/>
                <w:szCs w:val="24"/>
              </w:rPr>
            </w:pPr>
            <w:r w:rsidRPr="0086317A">
              <w:rPr>
                <w:sz w:val="24"/>
                <w:szCs w:val="24"/>
              </w:rPr>
      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</w:t>
            </w:r>
            <w:r w:rsidRPr="0086317A">
              <w:rPr>
                <w:sz w:val="24"/>
                <w:szCs w:val="24"/>
              </w:rPr>
              <w:lastRenderedPageBreak/>
              <w:t>сфере, использовать знания по правовой и финансовой грамотности в различных жизненных ситуациях.</w:t>
            </w:r>
          </w:p>
        </w:tc>
        <w:tc>
          <w:tcPr>
            <w:tcW w:w="5386" w:type="dxa"/>
          </w:tcPr>
          <w:p w:rsidR="0086317A" w:rsidRPr="0086317A" w:rsidRDefault="0086317A" w:rsidP="0086317A">
            <w:pPr>
              <w:rPr>
                <w:sz w:val="24"/>
                <w:szCs w:val="24"/>
              </w:rPr>
            </w:pPr>
            <w:r w:rsidRPr="0086317A">
              <w:rPr>
                <w:sz w:val="24"/>
                <w:szCs w:val="24"/>
              </w:rPr>
              <w:lastRenderedPageBreak/>
              <w:t>- демонстрация ответственности за принятые решения</w:t>
            </w:r>
          </w:p>
          <w:p w:rsidR="0086317A" w:rsidRPr="0086317A" w:rsidRDefault="0086317A" w:rsidP="0086317A">
            <w:pPr>
              <w:rPr>
                <w:sz w:val="24"/>
                <w:szCs w:val="24"/>
              </w:rPr>
            </w:pPr>
            <w:r w:rsidRPr="0086317A">
              <w:rPr>
                <w:sz w:val="24"/>
                <w:szCs w:val="24"/>
              </w:rPr>
              <w:t xml:space="preserve">- обоснованность самоанализа и коррекция результатов собственной работы; </w:t>
            </w:r>
          </w:p>
        </w:tc>
        <w:tc>
          <w:tcPr>
            <w:tcW w:w="1843" w:type="dxa"/>
            <w:vMerge/>
          </w:tcPr>
          <w:p w:rsidR="0086317A" w:rsidRPr="0086317A" w:rsidRDefault="0086317A" w:rsidP="0086317A">
            <w:pPr>
              <w:rPr>
                <w:rFonts w:eastAsia="PMingLiU"/>
                <w:sz w:val="24"/>
                <w:szCs w:val="24"/>
              </w:rPr>
            </w:pPr>
          </w:p>
        </w:tc>
      </w:tr>
      <w:tr w:rsidR="0086317A" w:rsidRPr="0086317A" w:rsidTr="004D7B9A">
        <w:trPr>
          <w:trHeight w:val="137"/>
        </w:trPr>
        <w:tc>
          <w:tcPr>
            <w:tcW w:w="2665" w:type="dxa"/>
          </w:tcPr>
          <w:p w:rsidR="0086317A" w:rsidRPr="0086317A" w:rsidRDefault="0086317A" w:rsidP="0086317A">
            <w:pPr>
              <w:rPr>
                <w:sz w:val="24"/>
                <w:szCs w:val="24"/>
              </w:rPr>
            </w:pPr>
            <w:r w:rsidRPr="0086317A">
              <w:rPr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5386" w:type="dxa"/>
          </w:tcPr>
          <w:p w:rsidR="0086317A" w:rsidRPr="0086317A" w:rsidRDefault="0086317A" w:rsidP="0086317A">
            <w:pPr>
              <w:rPr>
                <w:sz w:val="24"/>
                <w:szCs w:val="24"/>
              </w:rPr>
            </w:pPr>
            <w:r w:rsidRPr="0086317A">
              <w:rPr>
                <w:sz w:val="24"/>
                <w:szCs w:val="24"/>
              </w:rPr>
              <w:t>- взаимодействовать с обучающимися, преподавателями и мастерами в ходе обучения, с руководителями учебной и производственной практик;</w:t>
            </w:r>
          </w:p>
          <w:p w:rsidR="0086317A" w:rsidRPr="0086317A" w:rsidRDefault="0086317A" w:rsidP="0086317A">
            <w:pPr>
              <w:rPr>
                <w:sz w:val="24"/>
                <w:szCs w:val="24"/>
              </w:rPr>
            </w:pPr>
            <w:r w:rsidRPr="0086317A">
              <w:rPr>
                <w:sz w:val="24"/>
                <w:szCs w:val="24"/>
              </w:rPr>
              <w:t>- обоснованность анализа работы членов команды (подчиненных)</w:t>
            </w:r>
          </w:p>
        </w:tc>
        <w:tc>
          <w:tcPr>
            <w:tcW w:w="1843" w:type="dxa"/>
            <w:vMerge/>
          </w:tcPr>
          <w:p w:rsidR="0086317A" w:rsidRPr="0086317A" w:rsidRDefault="0086317A" w:rsidP="0086317A">
            <w:pPr>
              <w:rPr>
                <w:rFonts w:eastAsia="PMingLiU"/>
                <w:sz w:val="24"/>
                <w:szCs w:val="24"/>
              </w:rPr>
            </w:pPr>
          </w:p>
        </w:tc>
      </w:tr>
      <w:tr w:rsidR="0086317A" w:rsidRPr="0086317A" w:rsidTr="004D7B9A">
        <w:trPr>
          <w:trHeight w:val="137"/>
        </w:trPr>
        <w:tc>
          <w:tcPr>
            <w:tcW w:w="2665" w:type="dxa"/>
          </w:tcPr>
          <w:p w:rsidR="0086317A" w:rsidRPr="0086317A" w:rsidRDefault="0086317A" w:rsidP="0086317A">
            <w:pPr>
              <w:rPr>
                <w:sz w:val="24"/>
                <w:szCs w:val="24"/>
              </w:rPr>
            </w:pPr>
            <w:r w:rsidRPr="0086317A">
              <w:rPr>
                <w:sz w:val="24"/>
                <w:szCs w:val="24"/>
              </w:rPr>
              <w:t>ОК 05.</w:t>
            </w:r>
            <w:r w:rsidRPr="0086317A">
              <w:rPr>
                <w:sz w:val="24"/>
                <w:szCs w:val="24"/>
                <w:lang w:eastAsia="en-US"/>
              </w:rPr>
              <w:t xml:space="preserve">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  <w:tc>
          <w:tcPr>
            <w:tcW w:w="5386" w:type="dxa"/>
          </w:tcPr>
          <w:p w:rsidR="0086317A" w:rsidRPr="0086317A" w:rsidRDefault="0086317A" w:rsidP="0086317A">
            <w:pPr>
              <w:rPr>
                <w:sz w:val="24"/>
                <w:szCs w:val="24"/>
              </w:rPr>
            </w:pPr>
            <w:r w:rsidRPr="0086317A">
              <w:rPr>
                <w:sz w:val="24"/>
                <w:szCs w:val="24"/>
              </w:rPr>
              <w:t>Демонстрировать грамотность устной и письменной речи, - ясность формулирования и изложения мыслей</w:t>
            </w:r>
          </w:p>
        </w:tc>
        <w:tc>
          <w:tcPr>
            <w:tcW w:w="1843" w:type="dxa"/>
            <w:vMerge/>
          </w:tcPr>
          <w:p w:rsidR="0086317A" w:rsidRPr="0086317A" w:rsidRDefault="0086317A" w:rsidP="0086317A">
            <w:pPr>
              <w:rPr>
                <w:rFonts w:eastAsia="PMingLiU"/>
                <w:sz w:val="24"/>
                <w:szCs w:val="24"/>
              </w:rPr>
            </w:pPr>
          </w:p>
        </w:tc>
      </w:tr>
      <w:tr w:rsidR="0086317A" w:rsidRPr="0086317A" w:rsidTr="004D7B9A">
        <w:trPr>
          <w:trHeight w:val="2261"/>
        </w:trPr>
        <w:tc>
          <w:tcPr>
            <w:tcW w:w="2665" w:type="dxa"/>
          </w:tcPr>
          <w:p w:rsidR="0086317A" w:rsidRPr="0086317A" w:rsidRDefault="0086317A" w:rsidP="0086317A">
            <w:pPr>
              <w:rPr>
                <w:sz w:val="24"/>
                <w:szCs w:val="24"/>
              </w:rPr>
            </w:pPr>
            <w:r w:rsidRPr="0086317A">
              <w:rPr>
                <w:sz w:val="24"/>
                <w:szCs w:val="24"/>
              </w:rPr>
              <w:t xml:space="preserve">ОК 06. 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</w:t>
            </w:r>
          </w:p>
          <w:p w:rsidR="0086317A" w:rsidRPr="0086317A" w:rsidRDefault="0086317A" w:rsidP="0086317A">
            <w:pPr>
              <w:rPr>
                <w:sz w:val="24"/>
                <w:szCs w:val="24"/>
              </w:rPr>
            </w:pPr>
            <w:r w:rsidRPr="0086317A">
              <w:rPr>
                <w:sz w:val="24"/>
                <w:szCs w:val="24"/>
              </w:rPr>
              <w:t>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386" w:type="dxa"/>
          </w:tcPr>
          <w:p w:rsidR="0086317A" w:rsidRPr="0086317A" w:rsidRDefault="0086317A" w:rsidP="0086317A">
            <w:pPr>
              <w:rPr>
                <w:bCs/>
                <w:sz w:val="24"/>
                <w:szCs w:val="24"/>
              </w:rPr>
            </w:pPr>
            <w:r w:rsidRPr="0086317A">
              <w:rPr>
                <w:bCs/>
                <w:sz w:val="24"/>
                <w:szCs w:val="24"/>
              </w:rPr>
              <w:t xml:space="preserve">- соблюдение норм поведения во время учебных занятий и прохождения учебной и производственной практик, </w:t>
            </w:r>
          </w:p>
          <w:p w:rsidR="0086317A" w:rsidRPr="0086317A" w:rsidRDefault="0086317A" w:rsidP="0086317A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6317A" w:rsidRPr="0086317A" w:rsidRDefault="0086317A" w:rsidP="0086317A">
            <w:pPr>
              <w:rPr>
                <w:rFonts w:eastAsia="PMingLiU"/>
                <w:sz w:val="24"/>
                <w:szCs w:val="24"/>
              </w:rPr>
            </w:pPr>
          </w:p>
        </w:tc>
      </w:tr>
      <w:tr w:rsidR="0086317A" w:rsidRPr="0086317A" w:rsidTr="004D7B9A">
        <w:trPr>
          <w:trHeight w:val="137"/>
        </w:trPr>
        <w:tc>
          <w:tcPr>
            <w:tcW w:w="2665" w:type="dxa"/>
          </w:tcPr>
          <w:p w:rsidR="0086317A" w:rsidRPr="0086317A" w:rsidRDefault="0086317A" w:rsidP="0086317A">
            <w:pPr>
              <w:rPr>
                <w:sz w:val="24"/>
                <w:szCs w:val="24"/>
              </w:rPr>
            </w:pPr>
            <w:r w:rsidRPr="0086317A">
              <w:rPr>
                <w:sz w:val="24"/>
                <w:szCs w:val="24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386" w:type="dxa"/>
          </w:tcPr>
          <w:p w:rsidR="0086317A" w:rsidRPr="0086317A" w:rsidRDefault="0086317A" w:rsidP="0086317A">
            <w:pPr>
              <w:rPr>
                <w:sz w:val="24"/>
                <w:szCs w:val="24"/>
              </w:rPr>
            </w:pPr>
            <w:r w:rsidRPr="0086317A">
              <w:rPr>
                <w:sz w:val="24"/>
                <w:szCs w:val="24"/>
              </w:rPr>
              <w:t>- эффективное выполнение правил ТБ во время учебных занятий, при прохождении учебной и производственной практик;</w:t>
            </w:r>
          </w:p>
          <w:p w:rsidR="0086317A" w:rsidRPr="0086317A" w:rsidRDefault="0086317A" w:rsidP="0086317A">
            <w:pPr>
              <w:rPr>
                <w:sz w:val="24"/>
                <w:szCs w:val="24"/>
              </w:rPr>
            </w:pPr>
            <w:r w:rsidRPr="0086317A">
              <w:rPr>
                <w:sz w:val="24"/>
                <w:szCs w:val="24"/>
              </w:rPr>
              <w:t>- демонстрация знаний и использование ресурсосберегающих технологий в профессиональной деятельности</w:t>
            </w:r>
          </w:p>
        </w:tc>
        <w:tc>
          <w:tcPr>
            <w:tcW w:w="1843" w:type="dxa"/>
            <w:vMerge/>
          </w:tcPr>
          <w:p w:rsidR="0086317A" w:rsidRPr="0086317A" w:rsidRDefault="0086317A" w:rsidP="0086317A">
            <w:pPr>
              <w:rPr>
                <w:rFonts w:eastAsia="PMingLiU"/>
                <w:sz w:val="24"/>
                <w:szCs w:val="24"/>
              </w:rPr>
            </w:pPr>
          </w:p>
        </w:tc>
      </w:tr>
      <w:tr w:rsidR="0086317A" w:rsidRPr="0086317A" w:rsidTr="004D7B9A">
        <w:trPr>
          <w:trHeight w:val="137"/>
        </w:trPr>
        <w:tc>
          <w:tcPr>
            <w:tcW w:w="2665" w:type="dxa"/>
          </w:tcPr>
          <w:p w:rsidR="0086317A" w:rsidRPr="0086317A" w:rsidRDefault="0086317A" w:rsidP="0086317A">
            <w:pPr>
              <w:rPr>
                <w:sz w:val="24"/>
                <w:szCs w:val="24"/>
              </w:rPr>
            </w:pPr>
            <w:r w:rsidRPr="0086317A">
              <w:rPr>
                <w:sz w:val="24"/>
                <w:szCs w:val="24"/>
              </w:rPr>
              <w:t xml:space="preserve">ОК 08. Использовать средства физической </w:t>
            </w:r>
            <w:r w:rsidRPr="0086317A">
              <w:rPr>
                <w:sz w:val="24"/>
                <w:szCs w:val="24"/>
              </w:rPr>
              <w:lastRenderedPageBreak/>
              <w:t>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5386" w:type="dxa"/>
          </w:tcPr>
          <w:p w:rsidR="0086317A" w:rsidRPr="0086317A" w:rsidRDefault="0086317A" w:rsidP="0086317A">
            <w:pPr>
              <w:rPr>
                <w:sz w:val="24"/>
                <w:szCs w:val="24"/>
              </w:rPr>
            </w:pPr>
            <w:r w:rsidRPr="0086317A">
              <w:rPr>
                <w:sz w:val="24"/>
                <w:szCs w:val="24"/>
              </w:rPr>
              <w:lastRenderedPageBreak/>
              <w:t xml:space="preserve">- эффективность использовать средств физической культуры для сохранения и </w:t>
            </w:r>
            <w:r w:rsidRPr="0086317A">
              <w:rPr>
                <w:sz w:val="24"/>
                <w:szCs w:val="24"/>
              </w:rPr>
              <w:lastRenderedPageBreak/>
              <w:t>укрепления здоровья при выполнении профессиональной деятельности.</w:t>
            </w:r>
          </w:p>
          <w:p w:rsidR="0086317A" w:rsidRPr="0086317A" w:rsidRDefault="0086317A" w:rsidP="0086317A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6317A" w:rsidRPr="0086317A" w:rsidRDefault="0086317A" w:rsidP="0086317A">
            <w:pPr>
              <w:rPr>
                <w:rFonts w:eastAsia="PMingLiU"/>
                <w:sz w:val="24"/>
                <w:szCs w:val="24"/>
              </w:rPr>
            </w:pPr>
          </w:p>
        </w:tc>
      </w:tr>
      <w:tr w:rsidR="0086317A" w:rsidRPr="0086317A" w:rsidTr="004D7B9A">
        <w:trPr>
          <w:trHeight w:val="137"/>
        </w:trPr>
        <w:tc>
          <w:tcPr>
            <w:tcW w:w="2665" w:type="dxa"/>
          </w:tcPr>
          <w:p w:rsidR="0086317A" w:rsidRPr="0086317A" w:rsidRDefault="0086317A" w:rsidP="0086317A">
            <w:pPr>
              <w:rPr>
                <w:sz w:val="24"/>
                <w:szCs w:val="24"/>
              </w:rPr>
            </w:pPr>
            <w:r w:rsidRPr="0086317A">
              <w:rPr>
                <w:sz w:val="24"/>
                <w:szCs w:val="24"/>
              </w:rPr>
              <w:lastRenderedPageBreak/>
              <w:t>ОК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5386" w:type="dxa"/>
          </w:tcPr>
          <w:p w:rsidR="0086317A" w:rsidRPr="0086317A" w:rsidRDefault="0086317A" w:rsidP="0086317A">
            <w:pPr>
              <w:pStyle w:val="af1"/>
              <w:rPr>
                <w:lang w:val="ru-RU"/>
              </w:rPr>
            </w:pPr>
            <w:r w:rsidRPr="0086317A">
              <w:rPr>
                <w:bCs/>
                <w:lang w:val="ru-RU"/>
              </w:rPr>
              <w:t>- эффективность использования в профессиональной деятельности необходимой технической документации, в том числе на английском языке.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86317A" w:rsidRPr="0086317A" w:rsidRDefault="0086317A" w:rsidP="0086317A">
            <w:pPr>
              <w:rPr>
                <w:rFonts w:eastAsia="PMingLiU"/>
                <w:sz w:val="24"/>
                <w:szCs w:val="24"/>
              </w:rPr>
            </w:pPr>
          </w:p>
        </w:tc>
      </w:tr>
    </w:tbl>
    <w:p w:rsidR="00EC1A02" w:rsidRPr="006F27E2" w:rsidRDefault="00EC1A02" w:rsidP="00EC1A02">
      <w:pPr>
        <w:tabs>
          <w:tab w:val="left" w:pos="-4253"/>
        </w:tabs>
        <w:spacing w:line="256" w:lineRule="auto"/>
        <w:ind w:right="20"/>
        <w:rPr>
          <w:rFonts w:eastAsia="Times New Roman"/>
          <w:sz w:val="28"/>
          <w:szCs w:val="28"/>
        </w:rPr>
        <w:sectPr w:rsidR="00EC1A02" w:rsidRPr="006F27E2" w:rsidSect="0078748B">
          <w:pgSz w:w="11906" w:h="16838"/>
          <w:pgMar w:top="1134" w:right="567" w:bottom="851" w:left="1418" w:header="709" w:footer="709" w:gutter="0"/>
          <w:cols w:space="708"/>
          <w:docGrid w:linePitch="360"/>
        </w:sectPr>
      </w:pPr>
    </w:p>
    <w:p w:rsidR="0078748B" w:rsidRDefault="0078748B" w:rsidP="00177431"/>
    <w:sectPr w:rsidR="0078748B" w:rsidSect="00A43E7B">
      <w:pgSz w:w="16838" w:h="11906" w:orient="landscape"/>
      <w:pgMar w:top="851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4490" w:rsidRDefault="00024490" w:rsidP="00493571">
      <w:r>
        <w:separator/>
      </w:r>
    </w:p>
  </w:endnote>
  <w:endnote w:type="continuationSeparator" w:id="0">
    <w:p w:rsidR="00024490" w:rsidRDefault="00024490" w:rsidP="00493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2CEE" w:rsidRDefault="00972CEE">
    <w:pPr>
      <w:pStyle w:val="ab"/>
      <w:jc w:val="center"/>
    </w:pPr>
  </w:p>
  <w:p w:rsidR="00972CEE" w:rsidRDefault="00972CEE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4490" w:rsidRDefault="00024490" w:rsidP="00493571">
      <w:r>
        <w:separator/>
      </w:r>
    </w:p>
  </w:footnote>
  <w:footnote w:type="continuationSeparator" w:id="0">
    <w:p w:rsidR="00024490" w:rsidRDefault="00024490" w:rsidP="004935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240CF"/>
    <w:multiLevelType w:val="hybridMultilevel"/>
    <w:tmpl w:val="04E88278"/>
    <w:lvl w:ilvl="0" w:tplc="ABAC5FD6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21430"/>
    <w:multiLevelType w:val="hybridMultilevel"/>
    <w:tmpl w:val="6A409C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EF4E79"/>
    <w:multiLevelType w:val="hybridMultilevel"/>
    <w:tmpl w:val="8960917E"/>
    <w:lvl w:ilvl="0" w:tplc="2E049B60">
      <w:start w:val="1"/>
      <w:numFmt w:val="decimal"/>
      <w:lvlText w:val="%1."/>
      <w:lvlJc w:val="left"/>
      <w:pPr>
        <w:ind w:left="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F084A58">
      <w:start w:val="1"/>
      <w:numFmt w:val="lowerLetter"/>
      <w:lvlText w:val="%2"/>
      <w:lvlJc w:val="left"/>
      <w:pPr>
        <w:ind w:left="1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B41C78">
      <w:start w:val="1"/>
      <w:numFmt w:val="lowerRoman"/>
      <w:lvlText w:val="%3"/>
      <w:lvlJc w:val="left"/>
      <w:pPr>
        <w:ind w:left="1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354AC24">
      <w:start w:val="1"/>
      <w:numFmt w:val="decimal"/>
      <w:lvlText w:val="%4"/>
      <w:lvlJc w:val="left"/>
      <w:pPr>
        <w:ind w:left="2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E43418">
      <w:start w:val="1"/>
      <w:numFmt w:val="lowerLetter"/>
      <w:lvlText w:val="%5"/>
      <w:lvlJc w:val="left"/>
      <w:pPr>
        <w:ind w:left="3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F68421E">
      <w:start w:val="1"/>
      <w:numFmt w:val="lowerRoman"/>
      <w:lvlText w:val="%6"/>
      <w:lvlJc w:val="left"/>
      <w:pPr>
        <w:ind w:left="4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CF0A9DA">
      <w:start w:val="1"/>
      <w:numFmt w:val="decimal"/>
      <w:lvlText w:val="%7"/>
      <w:lvlJc w:val="left"/>
      <w:pPr>
        <w:ind w:left="4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A325460">
      <w:start w:val="1"/>
      <w:numFmt w:val="lowerLetter"/>
      <w:lvlText w:val="%8"/>
      <w:lvlJc w:val="left"/>
      <w:pPr>
        <w:ind w:left="5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EF89AA2">
      <w:start w:val="1"/>
      <w:numFmt w:val="lowerRoman"/>
      <w:lvlText w:val="%9"/>
      <w:lvlJc w:val="left"/>
      <w:pPr>
        <w:ind w:left="6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F2460C0"/>
    <w:multiLevelType w:val="multilevel"/>
    <w:tmpl w:val="800A87E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8"/>
      </w:rPr>
    </w:lvl>
    <w:lvl w:ilvl="1">
      <w:start w:val="1"/>
      <w:numFmt w:val="decimal"/>
      <w:isLgl/>
      <w:lvlText w:val="%1.%2"/>
      <w:lvlJc w:val="left"/>
      <w:pPr>
        <w:ind w:left="884" w:hanging="60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5" w15:restartNumberingAfterBreak="0">
    <w:nsid w:val="39DD16E5"/>
    <w:multiLevelType w:val="hybridMultilevel"/>
    <w:tmpl w:val="84A4EB16"/>
    <w:lvl w:ilvl="0" w:tplc="3D60EC5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2B38BE"/>
    <w:multiLevelType w:val="hybridMultilevel"/>
    <w:tmpl w:val="FAF88B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9469B9"/>
    <w:multiLevelType w:val="hybridMultilevel"/>
    <w:tmpl w:val="42703DF4"/>
    <w:lvl w:ilvl="0" w:tplc="29448BA6">
      <w:start w:val="1"/>
      <w:numFmt w:val="decimal"/>
      <w:lvlText w:val="%1."/>
      <w:lvlJc w:val="left"/>
      <w:pPr>
        <w:ind w:left="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5CEB6BE">
      <w:start w:val="1"/>
      <w:numFmt w:val="lowerLetter"/>
      <w:lvlText w:val="%2"/>
      <w:lvlJc w:val="left"/>
      <w:pPr>
        <w:ind w:left="1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87EF7DC">
      <w:start w:val="1"/>
      <w:numFmt w:val="lowerRoman"/>
      <w:lvlText w:val="%3"/>
      <w:lvlJc w:val="left"/>
      <w:pPr>
        <w:ind w:left="1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212B35C">
      <w:start w:val="1"/>
      <w:numFmt w:val="decimal"/>
      <w:lvlText w:val="%4"/>
      <w:lvlJc w:val="left"/>
      <w:pPr>
        <w:ind w:left="2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BB43714">
      <w:start w:val="1"/>
      <w:numFmt w:val="lowerLetter"/>
      <w:lvlText w:val="%5"/>
      <w:lvlJc w:val="left"/>
      <w:pPr>
        <w:ind w:left="3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407416">
      <w:start w:val="1"/>
      <w:numFmt w:val="lowerRoman"/>
      <w:lvlText w:val="%6"/>
      <w:lvlJc w:val="left"/>
      <w:pPr>
        <w:ind w:left="4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490FC36">
      <w:start w:val="1"/>
      <w:numFmt w:val="decimal"/>
      <w:lvlText w:val="%7"/>
      <w:lvlJc w:val="left"/>
      <w:pPr>
        <w:ind w:left="4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1A2728">
      <w:start w:val="1"/>
      <w:numFmt w:val="lowerLetter"/>
      <w:lvlText w:val="%8"/>
      <w:lvlJc w:val="left"/>
      <w:pPr>
        <w:ind w:left="5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E4ADDDE">
      <w:start w:val="1"/>
      <w:numFmt w:val="lowerRoman"/>
      <w:lvlText w:val="%9"/>
      <w:lvlJc w:val="left"/>
      <w:pPr>
        <w:ind w:left="6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4D55BBD"/>
    <w:multiLevelType w:val="hybridMultilevel"/>
    <w:tmpl w:val="40E882B2"/>
    <w:lvl w:ilvl="0" w:tplc="7CF66374">
      <w:start w:val="1"/>
      <w:numFmt w:val="decimal"/>
      <w:lvlText w:val="%1."/>
      <w:lvlJc w:val="left"/>
      <w:pPr>
        <w:ind w:left="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AEEC1D2">
      <w:start w:val="1"/>
      <w:numFmt w:val="lowerLetter"/>
      <w:lvlText w:val="%2"/>
      <w:lvlJc w:val="left"/>
      <w:pPr>
        <w:ind w:left="1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688DC1C">
      <w:start w:val="1"/>
      <w:numFmt w:val="lowerRoman"/>
      <w:lvlText w:val="%3"/>
      <w:lvlJc w:val="left"/>
      <w:pPr>
        <w:ind w:left="1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64A4EC4">
      <w:start w:val="1"/>
      <w:numFmt w:val="decimal"/>
      <w:lvlText w:val="%4"/>
      <w:lvlJc w:val="left"/>
      <w:pPr>
        <w:ind w:left="2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E3475E8">
      <w:start w:val="1"/>
      <w:numFmt w:val="lowerLetter"/>
      <w:lvlText w:val="%5"/>
      <w:lvlJc w:val="left"/>
      <w:pPr>
        <w:ind w:left="3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30A79A">
      <w:start w:val="1"/>
      <w:numFmt w:val="lowerRoman"/>
      <w:lvlText w:val="%6"/>
      <w:lvlJc w:val="left"/>
      <w:pPr>
        <w:ind w:left="4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648C596">
      <w:start w:val="1"/>
      <w:numFmt w:val="decimal"/>
      <w:lvlText w:val="%7"/>
      <w:lvlJc w:val="left"/>
      <w:pPr>
        <w:ind w:left="4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E50ACCC">
      <w:start w:val="1"/>
      <w:numFmt w:val="lowerLetter"/>
      <w:lvlText w:val="%8"/>
      <w:lvlJc w:val="left"/>
      <w:pPr>
        <w:ind w:left="5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2105FF6">
      <w:start w:val="1"/>
      <w:numFmt w:val="lowerRoman"/>
      <w:lvlText w:val="%9"/>
      <w:lvlJc w:val="left"/>
      <w:pPr>
        <w:ind w:left="6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4B27368"/>
    <w:multiLevelType w:val="multilevel"/>
    <w:tmpl w:val="D2860F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0" w15:restartNumberingAfterBreak="0">
    <w:nsid w:val="563323CF"/>
    <w:multiLevelType w:val="hybridMultilevel"/>
    <w:tmpl w:val="D324A98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EB07E0"/>
    <w:multiLevelType w:val="hybridMultilevel"/>
    <w:tmpl w:val="E5B4E42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D622D7"/>
    <w:multiLevelType w:val="multilevel"/>
    <w:tmpl w:val="6690F8E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76E75205"/>
    <w:multiLevelType w:val="hybridMultilevel"/>
    <w:tmpl w:val="9A9E4C3A"/>
    <w:lvl w:ilvl="0" w:tplc="E02EFCD0">
      <w:start w:val="1"/>
      <w:numFmt w:val="decimal"/>
      <w:lvlText w:val="%1."/>
      <w:lvlJc w:val="left"/>
      <w:pPr>
        <w:ind w:left="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588332">
      <w:start w:val="1"/>
      <w:numFmt w:val="lowerLetter"/>
      <w:lvlText w:val="%2"/>
      <w:lvlJc w:val="left"/>
      <w:pPr>
        <w:ind w:left="1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7EA1114">
      <w:start w:val="1"/>
      <w:numFmt w:val="lowerRoman"/>
      <w:lvlText w:val="%3"/>
      <w:lvlJc w:val="left"/>
      <w:pPr>
        <w:ind w:left="1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C24A252">
      <w:start w:val="1"/>
      <w:numFmt w:val="decimal"/>
      <w:lvlText w:val="%4"/>
      <w:lvlJc w:val="left"/>
      <w:pPr>
        <w:ind w:left="2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632B508">
      <w:start w:val="1"/>
      <w:numFmt w:val="lowerLetter"/>
      <w:lvlText w:val="%5"/>
      <w:lvlJc w:val="left"/>
      <w:pPr>
        <w:ind w:left="3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460560">
      <w:start w:val="1"/>
      <w:numFmt w:val="lowerRoman"/>
      <w:lvlText w:val="%6"/>
      <w:lvlJc w:val="left"/>
      <w:pPr>
        <w:ind w:left="4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A1CD12C">
      <w:start w:val="1"/>
      <w:numFmt w:val="decimal"/>
      <w:lvlText w:val="%7"/>
      <w:lvlJc w:val="left"/>
      <w:pPr>
        <w:ind w:left="4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7BE4924">
      <w:start w:val="1"/>
      <w:numFmt w:val="lowerLetter"/>
      <w:lvlText w:val="%8"/>
      <w:lvlJc w:val="left"/>
      <w:pPr>
        <w:ind w:left="5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B026808">
      <w:start w:val="1"/>
      <w:numFmt w:val="lowerRoman"/>
      <w:lvlText w:val="%9"/>
      <w:lvlJc w:val="left"/>
      <w:pPr>
        <w:ind w:left="6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9"/>
  </w:num>
  <w:num w:numId="3">
    <w:abstractNumId w:val="2"/>
  </w:num>
  <w:num w:numId="4">
    <w:abstractNumId w:val="11"/>
  </w:num>
  <w:num w:numId="5">
    <w:abstractNumId w:val="12"/>
  </w:num>
  <w:num w:numId="6">
    <w:abstractNumId w:val="4"/>
  </w:num>
  <w:num w:numId="7">
    <w:abstractNumId w:val="8"/>
  </w:num>
  <w:num w:numId="8">
    <w:abstractNumId w:val="13"/>
  </w:num>
  <w:num w:numId="9">
    <w:abstractNumId w:val="7"/>
  </w:num>
  <w:num w:numId="10">
    <w:abstractNumId w:val="3"/>
  </w:num>
  <w:num w:numId="11">
    <w:abstractNumId w:val="6"/>
  </w:num>
  <w:num w:numId="12">
    <w:abstractNumId w:val="10"/>
  </w:num>
  <w:num w:numId="13">
    <w:abstractNumId w:val="5"/>
  </w:num>
  <w:num w:numId="14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E7B"/>
    <w:rsid w:val="00002F57"/>
    <w:rsid w:val="000137D9"/>
    <w:rsid w:val="000179F9"/>
    <w:rsid w:val="00020922"/>
    <w:rsid w:val="00024490"/>
    <w:rsid w:val="00026FFF"/>
    <w:rsid w:val="00031A20"/>
    <w:rsid w:val="000342FC"/>
    <w:rsid w:val="00050E18"/>
    <w:rsid w:val="00052FD0"/>
    <w:rsid w:val="00054AC1"/>
    <w:rsid w:val="00056CE0"/>
    <w:rsid w:val="00063160"/>
    <w:rsid w:val="00075A5B"/>
    <w:rsid w:val="00081DBF"/>
    <w:rsid w:val="00091BF2"/>
    <w:rsid w:val="0009551B"/>
    <w:rsid w:val="000971EA"/>
    <w:rsid w:val="000A08BB"/>
    <w:rsid w:val="000A48C5"/>
    <w:rsid w:val="000D15C1"/>
    <w:rsid w:val="000D17D3"/>
    <w:rsid w:val="000D37F5"/>
    <w:rsid w:val="000D38D1"/>
    <w:rsid w:val="000E011D"/>
    <w:rsid w:val="000E03C5"/>
    <w:rsid w:val="000E4B6C"/>
    <w:rsid w:val="000F618C"/>
    <w:rsid w:val="000F74E7"/>
    <w:rsid w:val="00117235"/>
    <w:rsid w:val="00121C80"/>
    <w:rsid w:val="00127173"/>
    <w:rsid w:val="001358F1"/>
    <w:rsid w:val="001470C8"/>
    <w:rsid w:val="001541BF"/>
    <w:rsid w:val="00157B08"/>
    <w:rsid w:val="001702CC"/>
    <w:rsid w:val="00175CB6"/>
    <w:rsid w:val="00177431"/>
    <w:rsid w:val="00190D66"/>
    <w:rsid w:val="00193AC9"/>
    <w:rsid w:val="001A0EA3"/>
    <w:rsid w:val="001A3988"/>
    <w:rsid w:val="001A49FD"/>
    <w:rsid w:val="001B03DE"/>
    <w:rsid w:val="001B405C"/>
    <w:rsid w:val="001C0A8B"/>
    <w:rsid w:val="001C16BE"/>
    <w:rsid w:val="001C4286"/>
    <w:rsid w:val="001D404A"/>
    <w:rsid w:val="001D4612"/>
    <w:rsid w:val="001E13ED"/>
    <w:rsid w:val="001E2356"/>
    <w:rsid w:val="001F541F"/>
    <w:rsid w:val="00203E15"/>
    <w:rsid w:val="002040A5"/>
    <w:rsid w:val="00211751"/>
    <w:rsid w:val="00213BA6"/>
    <w:rsid w:val="00214B39"/>
    <w:rsid w:val="00215AB5"/>
    <w:rsid w:val="00216F31"/>
    <w:rsid w:val="0022137F"/>
    <w:rsid w:val="0022412E"/>
    <w:rsid w:val="002241A8"/>
    <w:rsid w:val="002308CE"/>
    <w:rsid w:val="0023507E"/>
    <w:rsid w:val="0023642D"/>
    <w:rsid w:val="00237ADE"/>
    <w:rsid w:val="00240105"/>
    <w:rsid w:val="00240BE9"/>
    <w:rsid w:val="00245A09"/>
    <w:rsid w:val="002516B2"/>
    <w:rsid w:val="00251B53"/>
    <w:rsid w:val="002529D0"/>
    <w:rsid w:val="00252EA3"/>
    <w:rsid w:val="002578FA"/>
    <w:rsid w:val="00273583"/>
    <w:rsid w:val="0027447F"/>
    <w:rsid w:val="002757FD"/>
    <w:rsid w:val="0027612E"/>
    <w:rsid w:val="002970A6"/>
    <w:rsid w:val="0029717B"/>
    <w:rsid w:val="002A2CC7"/>
    <w:rsid w:val="002A690A"/>
    <w:rsid w:val="002B6362"/>
    <w:rsid w:val="002C1F3F"/>
    <w:rsid w:val="002C457B"/>
    <w:rsid w:val="002D6020"/>
    <w:rsid w:val="002D7CFB"/>
    <w:rsid w:val="002E50EA"/>
    <w:rsid w:val="002F6EBC"/>
    <w:rsid w:val="0030134A"/>
    <w:rsid w:val="003061C5"/>
    <w:rsid w:val="003262EE"/>
    <w:rsid w:val="00345246"/>
    <w:rsid w:val="003455E3"/>
    <w:rsid w:val="003502FC"/>
    <w:rsid w:val="0035501E"/>
    <w:rsid w:val="003643E6"/>
    <w:rsid w:val="00367388"/>
    <w:rsid w:val="003705CB"/>
    <w:rsid w:val="00372207"/>
    <w:rsid w:val="003771DA"/>
    <w:rsid w:val="0038639E"/>
    <w:rsid w:val="003972D6"/>
    <w:rsid w:val="003A2BF1"/>
    <w:rsid w:val="003A4DBC"/>
    <w:rsid w:val="003A51BB"/>
    <w:rsid w:val="003A7D1F"/>
    <w:rsid w:val="003B24AD"/>
    <w:rsid w:val="003C030C"/>
    <w:rsid w:val="003C0583"/>
    <w:rsid w:val="003D78CB"/>
    <w:rsid w:val="003E1EAF"/>
    <w:rsid w:val="003F7AD2"/>
    <w:rsid w:val="00404B5B"/>
    <w:rsid w:val="00407980"/>
    <w:rsid w:val="004103DC"/>
    <w:rsid w:val="0041132E"/>
    <w:rsid w:val="00411FD8"/>
    <w:rsid w:val="00420F64"/>
    <w:rsid w:val="00423BB2"/>
    <w:rsid w:val="0043132B"/>
    <w:rsid w:val="00435648"/>
    <w:rsid w:val="00436BCE"/>
    <w:rsid w:val="00436C09"/>
    <w:rsid w:val="004420CA"/>
    <w:rsid w:val="004546F9"/>
    <w:rsid w:val="00456818"/>
    <w:rsid w:val="004638DE"/>
    <w:rsid w:val="00466765"/>
    <w:rsid w:val="00472699"/>
    <w:rsid w:val="00474174"/>
    <w:rsid w:val="00476672"/>
    <w:rsid w:val="004801A6"/>
    <w:rsid w:val="00484860"/>
    <w:rsid w:val="004852DE"/>
    <w:rsid w:val="00493571"/>
    <w:rsid w:val="004959D5"/>
    <w:rsid w:val="00496B2B"/>
    <w:rsid w:val="004A47A5"/>
    <w:rsid w:val="004B0C35"/>
    <w:rsid w:val="004D1A85"/>
    <w:rsid w:val="004D3358"/>
    <w:rsid w:val="004D604C"/>
    <w:rsid w:val="004D6BCE"/>
    <w:rsid w:val="004D76A3"/>
    <w:rsid w:val="004D7B9A"/>
    <w:rsid w:val="004E1271"/>
    <w:rsid w:val="004E44F6"/>
    <w:rsid w:val="004E72B0"/>
    <w:rsid w:val="004F05F5"/>
    <w:rsid w:val="004F147D"/>
    <w:rsid w:val="004F256B"/>
    <w:rsid w:val="00505B64"/>
    <w:rsid w:val="00514B2E"/>
    <w:rsid w:val="0052023B"/>
    <w:rsid w:val="00533674"/>
    <w:rsid w:val="0053644E"/>
    <w:rsid w:val="00540380"/>
    <w:rsid w:val="00554F8B"/>
    <w:rsid w:val="00560578"/>
    <w:rsid w:val="00561CE7"/>
    <w:rsid w:val="0056483F"/>
    <w:rsid w:val="00581E1E"/>
    <w:rsid w:val="005841F3"/>
    <w:rsid w:val="005866E2"/>
    <w:rsid w:val="005A3202"/>
    <w:rsid w:val="005A4AF3"/>
    <w:rsid w:val="005A5583"/>
    <w:rsid w:val="005B3993"/>
    <w:rsid w:val="005C1AEA"/>
    <w:rsid w:val="005D5B3C"/>
    <w:rsid w:val="005D7527"/>
    <w:rsid w:val="00601845"/>
    <w:rsid w:val="00602109"/>
    <w:rsid w:val="00604959"/>
    <w:rsid w:val="0060750F"/>
    <w:rsid w:val="00613DF4"/>
    <w:rsid w:val="00617EFF"/>
    <w:rsid w:val="0062608E"/>
    <w:rsid w:val="00627FC6"/>
    <w:rsid w:val="00630629"/>
    <w:rsid w:val="00637FE4"/>
    <w:rsid w:val="006406D7"/>
    <w:rsid w:val="00646E2D"/>
    <w:rsid w:val="00650104"/>
    <w:rsid w:val="006572A5"/>
    <w:rsid w:val="006610D1"/>
    <w:rsid w:val="00662B3E"/>
    <w:rsid w:val="00663B2D"/>
    <w:rsid w:val="006642E3"/>
    <w:rsid w:val="0067487D"/>
    <w:rsid w:val="006A1AD7"/>
    <w:rsid w:val="006B4920"/>
    <w:rsid w:val="006B4AB4"/>
    <w:rsid w:val="006C3DB6"/>
    <w:rsid w:val="006C4AE5"/>
    <w:rsid w:val="006D4E59"/>
    <w:rsid w:val="006D5980"/>
    <w:rsid w:val="006D771A"/>
    <w:rsid w:val="006E4CA4"/>
    <w:rsid w:val="006F27E2"/>
    <w:rsid w:val="006F2A74"/>
    <w:rsid w:val="006F7246"/>
    <w:rsid w:val="006F7A7D"/>
    <w:rsid w:val="00702645"/>
    <w:rsid w:val="00703025"/>
    <w:rsid w:val="0071125A"/>
    <w:rsid w:val="00712306"/>
    <w:rsid w:val="00714A4F"/>
    <w:rsid w:val="007171BF"/>
    <w:rsid w:val="0074664B"/>
    <w:rsid w:val="007474DB"/>
    <w:rsid w:val="007571EB"/>
    <w:rsid w:val="00763739"/>
    <w:rsid w:val="0077063B"/>
    <w:rsid w:val="0077204C"/>
    <w:rsid w:val="0078748B"/>
    <w:rsid w:val="00791781"/>
    <w:rsid w:val="00793687"/>
    <w:rsid w:val="007968E5"/>
    <w:rsid w:val="007A3B53"/>
    <w:rsid w:val="007B0206"/>
    <w:rsid w:val="007D6DAA"/>
    <w:rsid w:val="007F26AA"/>
    <w:rsid w:val="007F2BB6"/>
    <w:rsid w:val="00802ADE"/>
    <w:rsid w:val="00815857"/>
    <w:rsid w:val="0082556D"/>
    <w:rsid w:val="00832790"/>
    <w:rsid w:val="00841BEE"/>
    <w:rsid w:val="00841CAB"/>
    <w:rsid w:val="00847B86"/>
    <w:rsid w:val="0085055A"/>
    <w:rsid w:val="00853DB9"/>
    <w:rsid w:val="00856BE1"/>
    <w:rsid w:val="0086317A"/>
    <w:rsid w:val="0086641F"/>
    <w:rsid w:val="00867203"/>
    <w:rsid w:val="00873B0F"/>
    <w:rsid w:val="0087473B"/>
    <w:rsid w:val="00877E89"/>
    <w:rsid w:val="00881C5B"/>
    <w:rsid w:val="0088684B"/>
    <w:rsid w:val="008868F4"/>
    <w:rsid w:val="00895095"/>
    <w:rsid w:val="008A07A1"/>
    <w:rsid w:val="008A190F"/>
    <w:rsid w:val="008A6E62"/>
    <w:rsid w:val="008A7172"/>
    <w:rsid w:val="008B0EB4"/>
    <w:rsid w:val="008B1625"/>
    <w:rsid w:val="008D3701"/>
    <w:rsid w:val="008E2AB9"/>
    <w:rsid w:val="008E7CC1"/>
    <w:rsid w:val="008F0BCD"/>
    <w:rsid w:val="008F52A0"/>
    <w:rsid w:val="009103C8"/>
    <w:rsid w:val="00910DD1"/>
    <w:rsid w:val="00921B44"/>
    <w:rsid w:val="009362A2"/>
    <w:rsid w:val="00941C1E"/>
    <w:rsid w:val="00943E53"/>
    <w:rsid w:val="0094622B"/>
    <w:rsid w:val="00946FD4"/>
    <w:rsid w:val="00950B6A"/>
    <w:rsid w:val="009676D4"/>
    <w:rsid w:val="00972CEE"/>
    <w:rsid w:val="0097435F"/>
    <w:rsid w:val="0097692B"/>
    <w:rsid w:val="00982909"/>
    <w:rsid w:val="00986325"/>
    <w:rsid w:val="00987D28"/>
    <w:rsid w:val="0099111F"/>
    <w:rsid w:val="00991A96"/>
    <w:rsid w:val="00995657"/>
    <w:rsid w:val="009A28E2"/>
    <w:rsid w:val="009A622B"/>
    <w:rsid w:val="009A6861"/>
    <w:rsid w:val="009A696A"/>
    <w:rsid w:val="009A7DDE"/>
    <w:rsid w:val="009B318D"/>
    <w:rsid w:val="009D5836"/>
    <w:rsid w:val="009D78D6"/>
    <w:rsid w:val="009E49D9"/>
    <w:rsid w:val="009F2E66"/>
    <w:rsid w:val="009F414B"/>
    <w:rsid w:val="009F638C"/>
    <w:rsid w:val="009F63A2"/>
    <w:rsid w:val="00A00161"/>
    <w:rsid w:val="00A02854"/>
    <w:rsid w:val="00A06207"/>
    <w:rsid w:val="00A06850"/>
    <w:rsid w:val="00A15FFB"/>
    <w:rsid w:val="00A16654"/>
    <w:rsid w:val="00A1711D"/>
    <w:rsid w:val="00A23119"/>
    <w:rsid w:val="00A25FE9"/>
    <w:rsid w:val="00A31226"/>
    <w:rsid w:val="00A327B0"/>
    <w:rsid w:val="00A33131"/>
    <w:rsid w:val="00A360BE"/>
    <w:rsid w:val="00A36887"/>
    <w:rsid w:val="00A43E7B"/>
    <w:rsid w:val="00A46936"/>
    <w:rsid w:val="00A46A1C"/>
    <w:rsid w:val="00A702CB"/>
    <w:rsid w:val="00A8372F"/>
    <w:rsid w:val="00A8381C"/>
    <w:rsid w:val="00A87B86"/>
    <w:rsid w:val="00A90789"/>
    <w:rsid w:val="00A93F6D"/>
    <w:rsid w:val="00A94A1A"/>
    <w:rsid w:val="00A96AA5"/>
    <w:rsid w:val="00AB26FD"/>
    <w:rsid w:val="00AB3E84"/>
    <w:rsid w:val="00AB5CA3"/>
    <w:rsid w:val="00AC0BEB"/>
    <w:rsid w:val="00AD67D7"/>
    <w:rsid w:val="00AE3DB3"/>
    <w:rsid w:val="00AF48DC"/>
    <w:rsid w:val="00B00946"/>
    <w:rsid w:val="00B04348"/>
    <w:rsid w:val="00B12EFF"/>
    <w:rsid w:val="00B33893"/>
    <w:rsid w:val="00B348EA"/>
    <w:rsid w:val="00B3615A"/>
    <w:rsid w:val="00B401AE"/>
    <w:rsid w:val="00B42D11"/>
    <w:rsid w:val="00B61BC2"/>
    <w:rsid w:val="00B6220B"/>
    <w:rsid w:val="00B656CC"/>
    <w:rsid w:val="00B675ED"/>
    <w:rsid w:val="00B70123"/>
    <w:rsid w:val="00B70DB6"/>
    <w:rsid w:val="00B77EDC"/>
    <w:rsid w:val="00B85831"/>
    <w:rsid w:val="00B916C7"/>
    <w:rsid w:val="00B91CC6"/>
    <w:rsid w:val="00B94E01"/>
    <w:rsid w:val="00B95F8E"/>
    <w:rsid w:val="00BA3686"/>
    <w:rsid w:val="00BB4B6B"/>
    <w:rsid w:val="00BB4EB8"/>
    <w:rsid w:val="00BB672C"/>
    <w:rsid w:val="00BC4140"/>
    <w:rsid w:val="00BD0CD8"/>
    <w:rsid w:val="00BD0FE3"/>
    <w:rsid w:val="00BD6149"/>
    <w:rsid w:val="00BE7D2D"/>
    <w:rsid w:val="00BF1944"/>
    <w:rsid w:val="00BF50A6"/>
    <w:rsid w:val="00C13131"/>
    <w:rsid w:val="00C13358"/>
    <w:rsid w:val="00C1475B"/>
    <w:rsid w:val="00C154D8"/>
    <w:rsid w:val="00C17480"/>
    <w:rsid w:val="00C21B4E"/>
    <w:rsid w:val="00C227DB"/>
    <w:rsid w:val="00C27FED"/>
    <w:rsid w:val="00C33958"/>
    <w:rsid w:val="00C4628F"/>
    <w:rsid w:val="00C51A22"/>
    <w:rsid w:val="00C53D09"/>
    <w:rsid w:val="00C60AB4"/>
    <w:rsid w:val="00C60F60"/>
    <w:rsid w:val="00C6564B"/>
    <w:rsid w:val="00C65F89"/>
    <w:rsid w:val="00C869CD"/>
    <w:rsid w:val="00C9087E"/>
    <w:rsid w:val="00C94C7F"/>
    <w:rsid w:val="00CB37F3"/>
    <w:rsid w:val="00CB3899"/>
    <w:rsid w:val="00CB6AFF"/>
    <w:rsid w:val="00CC1928"/>
    <w:rsid w:val="00CC1AEB"/>
    <w:rsid w:val="00CC3EA6"/>
    <w:rsid w:val="00CF391E"/>
    <w:rsid w:val="00CF6C21"/>
    <w:rsid w:val="00D055CF"/>
    <w:rsid w:val="00D0765F"/>
    <w:rsid w:val="00D34DFD"/>
    <w:rsid w:val="00D4375E"/>
    <w:rsid w:val="00D473D9"/>
    <w:rsid w:val="00D5318B"/>
    <w:rsid w:val="00D53FF5"/>
    <w:rsid w:val="00D616B3"/>
    <w:rsid w:val="00D72C37"/>
    <w:rsid w:val="00D81490"/>
    <w:rsid w:val="00D82D42"/>
    <w:rsid w:val="00D8709A"/>
    <w:rsid w:val="00D87766"/>
    <w:rsid w:val="00D91EA7"/>
    <w:rsid w:val="00D97001"/>
    <w:rsid w:val="00DA16A0"/>
    <w:rsid w:val="00DB6842"/>
    <w:rsid w:val="00DC2CB1"/>
    <w:rsid w:val="00DC4B85"/>
    <w:rsid w:val="00DD3DE4"/>
    <w:rsid w:val="00DE028A"/>
    <w:rsid w:val="00DE05A4"/>
    <w:rsid w:val="00DE55E1"/>
    <w:rsid w:val="00DE6C9E"/>
    <w:rsid w:val="00DF422C"/>
    <w:rsid w:val="00DF7737"/>
    <w:rsid w:val="00E011C2"/>
    <w:rsid w:val="00E04BB6"/>
    <w:rsid w:val="00E10D8B"/>
    <w:rsid w:val="00E36F43"/>
    <w:rsid w:val="00E37247"/>
    <w:rsid w:val="00E376C6"/>
    <w:rsid w:val="00E425A1"/>
    <w:rsid w:val="00E427E0"/>
    <w:rsid w:val="00E46F83"/>
    <w:rsid w:val="00E5313E"/>
    <w:rsid w:val="00E55191"/>
    <w:rsid w:val="00E67484"/>
    <w:rsid w:val="00E84CA1"/>
    <w:rsid w:val="00E913B6"/>
    <w:rsid w:val="00EA1163"/>
    <w:rsid w:val="00EA2A00"/>
    <w:rsid w:val="00EB326F"/>
    <w:rsid w:val="00EB573F"/>
    <w:rsid w:val="00EB6C5D"/>
    <w:rsid w:val="00EC0011"/>
    <w:rsid w:val="00EC1A02"/>
    <w:rsid w:val="00EC52DF"/>
    <w:rsid w:val="00ED09E7"/>
    <w:rsid w:val="00ED155D"/>
    <w:rsid w:val="00ED1F4C"/>
    <w:rsid w:val="00ED2296"/>
    <w:rsid w:val="00ED7275"/>
    <w:rsid w:val="00F02CDB"/>
    <w:rsid w:val="00F04B06"/>
    <w:rsid w:val="00F178C3"/>
    <w:rsid w:val="00F17A4B"/>
    <w:rsid w:val="00F301DF"/>
    <w:rsid w:val="00F47911"/>
    <w:rsid w:val="00F52540"/>
    <w:rsid w:val="00F528B9"/>
    <w:rsid w:val="00F536C5"/>
    <w:rsid w:val="00F57689"/>
    <w:rsid w:val="00F73E74"/>
    <w:rsid w:val="00F76CF9"/>
    <w:rsid w:val="00F8177A"/>
    <w:rsid w:val="00F8194A"/>
    <w:rsid w:val="00F85695"/>
    <w:rsid w:val="00F8663A"/>
    <w:rsid w:val="00F93B92"/>
    <w:rsid w:val="00F94607"/>
    <w:rsid w:val="00F947B4"/>
    <w:rsid w:val="00F95710"/>
    <w:rsid w:val="00F96FFC"/>
    <w:rsid w:val="00FA3EEA"/>
    <w:rsid w:val="00FB4FA9"/>
    <w:rsid w:val="00FC1E08"/>
    <w:rsid w:val="00FC677B"/>
    <w:rsid w:val="00FD79C4"/>
    <w:rsid w:val="00FE288A"/>
    <w:rsid w:val="00FE2FFD"/>
    <w:rsid w:val="00FE366F"/>
    <w:rsid w:val="00FE3EFF"/>
    <w:rsid w:val="00FE5D49"/>
    <w:rsid w:val="00FF7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D970106-B6D9-47D3-A2A6-2F1FD8E27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3E7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1">
    <w:name w:val="heading 1"/>
    <w:basedOn w:val="a"/>
    <w:next w:val="a"/>
    <w:link w:val="10"/>
    <w:qFormat/>
    <w:rsid w:val="00DF7737"/>
    <w:pPr>
      <w:keepNext/>
      <w:autoSpaceDE w:val="0"/>
      <w:autoSpaceDN w:val="0"/>
      <w:ind w:firstLine="284"/>
      <w:outlineLvl w:val="0"/>
    </w:pPr>
    <w:rPr>
      <w:rFonts w:eastAsia="Times New Roman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61C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3E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52EA3"/>
    <w:pPr>
      <w:ind w:left="720"/>
      <w:contextualSpacing/>
    </w:pPr>
  </w:style>
  <w:style w:type="paragraph" w:styleId="a5">
    <w:name w:val="No Spacing"/>
    <w:link w:val="a6"/>
    <w:uiPriority w:val="1"/>
    <w:qFormat/>
    <w:rsid w:val="00E011C2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styleId="a7">
    <w:name w:val="Hyperlink"/>
    <w:basedOn w:val="a0"/>
    <w:uiPriority w:val="99"/>
    <w:unhideWhenUsed/>
    <w:rsid w:val="00941C1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DF77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"/>
    <w:basedOn w:val="a"/>
    <w:rsid w:val="00DF7737"/>
    <w:pPr>
      <w:ind w:left="283" w:hanging="283"/>
      <w:contextualSpacing/>
    </w:pPr>
    <w:rPr>
      <w:rFonts w:eastAsia="Times New Roman"/>
      <w:sz w:val="24"/>
      <w:szCs w:val="24"/>
    </w:rPr>
  </w:style>
  <w:style w:type="paragraph" w:styleId="31">
    <w:name w:val="Body Text 3"/>
    <w:basedOn w:val="a"/>
    <w:link w:val="32"/>
    <w:rsid w:val="00DF7737"/>
    <w:pPr>
      <w:spacing w:after="120"/>
    </w:pPr>
    <w:rPr>
      <w:rFonts w:eastAsia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DF773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49357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93571"/>
    <w:rPr>
      <w:rFonts w:ascii="Times New Roman" w:eastAsiaTheme="minorEastAsia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9357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93571"/>
    <w:rPr>
      <w:rFonts w:ascii="Times New Roman" w:eastAsiaTheme="minorEastAsia" w:hAnsi="Times New Roman" w:cs="Times New Roman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3061C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3061C5"/>
    <w:pPr>
      <w:spacing w:after="120" w:line="480" w:lineRule="auto"/>
      <w:ind w:left="283"/>
    </w:pPr>
    <w:rPr>
      <w:rFonts w:eastAsia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3061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3061C5"/>
    <w:pPr>
      <w:spacing w:after="120" w:line="480" w:lineRule="auto"/>
    </w:pPr>
    <w:rPr>
      <w:rFonts w:eastAsia="MS Mincho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3061C5"/>
    <w:rPr>
      <w:rFonts w:ascii="Times New Roman" w:eastAsia="MS Mincho" w:hAnsi="Times New Roman" w:cs="Times New Roman"/>
      <w:sz w:val="24"/>
      <w:szCs w:val="24"/>
      <w:lang w:eastAsia="ru-RU"/>
    </w:rPr>
  </w:style>
  <w:style w:type="table" w:customStyle="1" w:styleId="211">
    <w:name w:val="Сетка таблицы211"/>
    <w:basedOn w:val="a1"/>
    <w:next w:val="a3"/>
    <w:uiPriority w:val="39"/>
    <w:rsid w:val="003061C5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note text"/>
    <w:basedOn w:val="a"/>
    <w:link w:val="ae"/>
    <w:uiPriority w:val="99"/>
    <w:rsid w:val="00FE288A"/>
    <w:rPr>
      <w:rFonts w:eastAsia="Times New Roman"/>
      <w:sz w:val="20"/>
      <w:szCs w:val="20"/>
      <w:lang w:val="en-US"/>
    </w:rPr>
  </w:style>
  <w:style w:type="character" w:customStyle="1" w:styleId="ae">
    <w:name w:val="Текст сноски Знак"/>
    <w:basedOn w:val="a0"/>
    <w:link w:val="ad"/>
    <w:uiPriority w:val="99"/>
    <w:rsid w:val="00FE288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">
    <w:name w:val="footnote reference"/>
    <w:uiPriority w:val="99"/>
    <w:rsid w:val="00FE288A"/>
    <w:rPr>
      <w:rFonts w:cs="Times New Roman"/>
      <w:vertAlign w:val="superscript"/>
    </w:rPr>
  </w:style>
  <w:style w:type="character" w:styleId="af0">
    <w:name w:val="Emphasis"/>
    <w:uiPriority w:val="20"/>
    <w:qFormat/>
    <w:rsid w:val="00FE288A"/>
    <w:rPr>
      <w:rFonts w:cs="Times New Roman"/>
      <w:i/>
    </w:rPr>
  </w:style>
  <w:style w:type="paragraph" w:styleId="af1">
    <w:name w:val="Normal (Web)"/>
    <w:aliases w:val="Обычный (Web),Обычный (веб)1"/>
    <w:basedOn w:val="a"/>
    <w:uiPriority w:val="99"/>
    <w:qFormat/>
    <w:rsid w:val="009A6861"/>
    <w:pPr>
      <w:widowControl w:val="0"/>
    </w:pPr>
    <w:rPr>
      <w:sz w:val="24"/>
      <w:szCs w:val="24"/>
      <w:lang w:val="en-US" w:eastAsia="nl-NL"/>
    </w:rPr>
  </w:style>
  <w:style w:type="character" w:customStyle="1" w:styleId="a6">
    <w:name w:val="Без интервала Знак"/>
    <w:basedOn w:val="a0"/>
    <w:link w:val="a5"/>
    <w:uiPriority w:val="1"/>
    <w:locked/>
    <w:rsid w:val="009A6861"/>
    <w:rPr>
      <w:rFonts w:ascii="Times New Roman" w:eastAsiaTheme="minorEastAsia" w:hAnsi="Times New Roman" w:cs="Times New Roman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420F64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420F64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apple-converted-space">
    <w:name w:val="apple-converted-space"/>
    <w:basedOn w:val="a0"/>
    <w:rsid w:val="00EC52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43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01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5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3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0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1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82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3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6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0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8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0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6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0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2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4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ict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7B964A-0175-46AC-9F85-60A182304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16</Pages>
  <Words>3209</Words>
  <Characters>18292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Боровкова Е.В</cp:lastModifiedBy>
  <cp:revision>6</cp:revision>
  <cp:lastPrinted>2022-01-18T01:11:00Z</cp:lastPrinted>
  <dcterms:created xsi:type="dcterms:W3CDTF">2022-01-18T01:11:00Z</dcterms:created>
  <dcterms:modified xsi:type="dcterms:W3CDTF">2025-06-23T23:04:00Z</dcterms:modified>
</cp:coreProperties>
</file>